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F2F06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noProof/>
          <w:color w:val="000000"/>
          <w:sz w:val="36"/>
          <w:szCs w:val="36"/>
        </w:rPr>
        <w:drawing>
          <wp:inline distT="0" distB="0" distL="0" distR="0" wp14:anchorId="65FF40C7" wp14:editId="0C65035D">
            <wp:extent cx="999140" cy="1343105"/>
            <wp:effectExtent l="0" t="0" r="0" b="0"/>
            <wp:docPr id="3" name="image11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:\Users\EPIS\Documents\upt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BD51D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26FBB4DE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UNIVERSIDAD PRIVADA DE TACNA</w:t>
      </w:r>
    </w:p>
    <w:p w14:paraId="215681E4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0EC1C81F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FACULTAD DE </w:t>
      </w:r>
      <w:r>
        <w:rPr>
          <w:rFonts w:ascii="Arial" w:eastAsia="Arial" w:hAnsi="Arial" w:cs="Arial"/>
          <w:b/>
          <w:sz w:val="32"/>
          <w:szCs w:val="32"/>
        </w:rPr>
        <w:t>INGENIERÍA</w:t>
      </w:r>
    </w:p>
    <w:p w14:paraId="3B26FAE5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i/>
          <w:color w:val="5B9BD5"/>
          <w:sz w:val="16"/>
          <w:szCs w:val="16"/>
        </w:rPr>
      </w:pPr>
    </w:p>
    <w:p w14:paraId="6173EE6B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Escuela Profesional de Ingeniería de Sistemas</w:t>
      </w:r>
    </w:p>
    <w:p w14:paraId="378E66CC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6D0A7779" w14:textId="77777777" w:rsidR="00B140C2" w:rsidRDefault="00B140C2">
      <w:pPr>
        <w:spacing w:after="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45965538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Desarrollo de un Sistema de Conversión y Organización de Documentos Técnicos en </w:t>
      </w:r>
      <w:proofErr w:type="spellStart"/>
      <w:r>
        <w:rPr>
          <w:rFonts w:ascii="Arial" w:eastAsia="Arial" w:hAnsi="Arial" w:cs="Arial"/>
          <w:b/>
          <w:color w:val="000000"/>
          <w:sz w:val="36"/>
          <w:szCs w:val="36"/>
        </w:rPr>
        <w:t>Markdown</w:t>
      </w:r>
      <w:proofErr w:type="spellEnd"/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 con Estructuración Automática y Control de Versiones para los estudiantes en la facultad de Ingeniería de Sistemas</w:t>
      </w:r>
    </w:p>
    <w:p w14:paraId="33500D5A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211CFE87" w14:textId="77777777" w:rsidR="00B140C2" w:rsidRDefault="00000000">
      <w:pPr>
        <w:spacing w:after="0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Curso: </w:t>
      </w:r>
      <w:r>
        <w:rPr>
          <w:rFonts w:ascii="Arial" w:eastAsia="Arial" w:hAnsi="Arial" w:cs="Arial"/>
          <w:i/>
          <w:sz w:val="32"/>
          <w:szCs w:val="32"/>
        </w:rPr>
        <w:t>Patrones de Software</w:t>
      </w:r>
    </w:p>
    <w:p w14:paraId="705D49CC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45E4FF42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7D217365" w14:textId="77777777" w:rsidR="00B140C2" w:rsidRDefault="00000000">
      <w:pPr>
        <w:spacing w:after="0"/>
        <w:jc w:val="center"/>
        <w:rPr>
          <w:rFonts w:ascii="Arial" w:eastAsia="Arial" w:hAnsi="Arial" w:cs="Arial"/>
          <w:i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Docente: </w:t>
      </w:r>
      <w:r>
        <w:rPr>
          <w:rFonts w:ascii="Arial" w:eastAsia="Arial" w:hAnsi="Arial" w:cs="Arial"/>
          <w:color w:val="000000"/>
          <w:sz w:val="32"/>
          <w:szCs w:val="32"/>
        </w:rPr>
        <w:t xml:space="preserve">Ing. Patrick </w:t>
      </w:r>
      <w:proofErr w:type="spellStart"/>
      <w:r>
        <w:rPr>
          <w:rFonts w:ascii="Arial" w:eastAsia="Arial" w:hAnsi="Arial" w:cs="Arial"/>
          <w:color w:val="000000"/>
          <w:sz w:val="32"/>
          <w:szCs w:val="32"/>
        </w:rPr>
        <w:t>Jose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 xml:space="preserve"> Cuadros Quiroga</w:t>
      </w:r>
    </w:p>
    <w:p w14:paraId="0754E387" w14:textId="77777777" w:rsidR="00B140C2" w:rsidRDefault="00B140C2">
      <w:pPr>
        <w:spacing w:after="0"/>
        <w:rPr>
          <w:rFonts w:ascii="Arial" w:eastAsia="Arial" w:hAnsi="Arial" w:cs="Arial"/>
          <w:b/>
          <w:color w:val="5B9BD5"/>
          <w:sz w:val="16"/>
          <w:szCs w:val="16"/>
        </w:rPr>
      </w:pPr>
    </w:p>
    <w:p w14:paraId="5EA97301" w14:textId="77777777" w:rsidR="00B140C2" w:rsidRDefault="00000000">
      <w:pPr>
        <w:spacing w:before="197"/>
        <w:ind w:left="427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Integrantes:</w:t>
      </w:r>
    </w:p>
    <w:p w14:paraId="25ADD9B6" w14:textId="77777777" w:rsidR="00B140C2" w:rsidRDefault="00B140C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after="1" w:line="240" w:lineRule="auto"/>
        <w:rPr>
          <w:rFonts w:ascii="Arial" w:eastAsia="Arial" w:hAnsi="Arial" w:cs="Arial"/>
          <w:color w:val="000000"/>
          <w:sz w:val="20"/>
          <w:szCs w:val="20"/>
        </w:rPr>
      </w:pPr>
    </w:p>
    <w:tbl>
      <w:tblPr>
        <w:tblStyle w:val="a"/>
        <w:tblW w:w="7411" w:type="dxa"/>
        <w:tblInd w:w="977" w:type="dxa"/>
        <w:tblLayout w:type="fixed"/>
        <w:tblLook w:val="0000" w:firstRow="0" w:lastRow="0" w:firstColumn="0" w:lastColumn="0" w:noHBand="0" w:noVBand="0"/>
      </w:tblPr>
      <w:tblGrid>
        <w:gridCol w:w="4673"/>
        <w:gridCol w:w="2738"/>
      </w:tblGrid>
      <w:tr w:rsidR="00B140C2" w14:paraId="24B021B3" w14:textId="77777777">
        <w:trPr>
          <w:trHeight w:val="330"/>
        </w:trPr>
        <w:tc>
          <w:tcPr>
            <w:tcW w:w="4673" w:type="dxa"/>
          </w:tcPr>
          <w:p w14:paraId="1985E79F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11" w:lineRule="auto"/>
              <w:ind w:left="66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 xml:space="preserve">Chambi Cori, Jerson </w:t>
            </w:r>
            <w:proofErr w:type="spellStart"/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Roni</w:t>
            </w:r>
            <w:proofErr w:type="spellEnd"/>
          </w:p>
        </w:tc>
        <w:tc>
          <w:tcPr>
            <w:tcW w:w="2738" w:type="dxa"/>
          </w:tcPr>
          <w:p w14:paraId="411383B2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11" w:lineRule="auto"/>
              <w:ind w:right="59"/>
              <w:jc w:val="right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(2021072619)</w:t>
            </w:r>
          </w:p>
        </w:tc>
      </w:tr>
      <w:tr w:rsidR="00B140C2" w14:paraId="3AAF227A" w14:textId="77777777">
        <w:trPr>
          <w:trHeight w:val="346"/>
        </w:trPr>
        <w:tc>
          <w:tcPr>
            <w:tcW w:w="4673" w:type="dxa"/>
          </w:tcPr>
          <w:p w14:paraId="1409A84C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after="0" w:line="319" w:lineRule="auto"/>
              <w:ind w:left="50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 xml:space="preserve">Flores Quispe, Jaime </w:t>
            </w:r>
            <w:proofErr w:type="spellStart"/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Elias</w:t>
            </w:r>
            <w:proofErr w:type="spellEnd"/>
          </w:p>
        </w:tc>
        <w:tc>
          <w:tcPr>
            <w:tcW w:w="2738" w:type="dxa"/>
          </w:tcPr>
          <w:p w14:paraId="518A1E09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after="0" w:line="319" w:lineRule="auto"/>
              <w:ind w:right="47"/>
              <w:jc w:val="right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(2021070309)</w:t>
            </w:r>
          </w:p>
        </w:tc>
      </w:tr>
      <w:tr w:rsidR="00B140C2" w14:paraId="658DC2A4" w14:textId="77777777">
        <w:trPr>
          <w:trHeight w:val="330"/>
        </w:trPr>
        <w:tc>
          <w:tcPr>
            <w:tcW w:w="4673" w:type="dxa"/>
          </w:tcPr>
          <w:p w14:paraId="6BCA68AD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02" w:lineRule="auto"/>
              <w:ind w:left="66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 xml:space="preserve">Leyva </w:t>
            </w:r>
            <w:proofErr w:type="spellStart"/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Sardon</w:t>
            </w:r>
            <w:proofErr w:type="spellEnd"/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, Elvis Ronald</w:t>
            </w:r>
          </w:p>
        </w:tc>
        <w:tc>
          <w:tcPr>
            <w:tcW w:w="2738" w:type="dxa"/>
          </w:tcPr>
          <w:p w14:paraId="4F1EA431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02" w:lineRule="auto"/>
              <w:ind w:right="59"/>
              <w:jc w:val="right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(2021072614)</w:t>
            </w:r>
          </w:p>
        </w:tc>
      </w:tr>
      <w:tr w:rsidR="00B140C2" w14:paraId="2699AFB2" w14:textId="77777777">
        <w:trPr>
          <w:trHeight w:val="330"/>
        </w:trPr>
        <w:tc>
          <w:tcPr>
            <w:tcW w:w="4673" w:type="dxa"/>
          </w:tcPr>
          <w:p w14:paraId="0A70FB6D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02" w:lineRule="auto"/>
              <w:ind w:left="66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>Chite Quispe, Brian Danilo</w:t>
            </w:r>
          </w:p>
        </w:tc>
        <w:tc>
          <w:tcPr>
            <w:tcW w:w="2738" w:type="dxa"/>
          </w:tcPr>
          <w:p w14:paraId="2B6A4304" w14:textId="77777777" w:rsidR="00B140C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02" w:lineRule="auto"/>
              <w:ind w:right="59"/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i/>
                <w:color w:val="000000"/>
                <w:sz w:val="28"/>
                <w:szCs w:val="28"/>
              </w:rPr>
              <w:t xml:space="preserve">            (2021070015)</w:t>
            </w:r>
          </w:p>
        </w:tc>
      </w:tr>
    </w:tbl>
    <w:p w14:paraId="70F5FED3" w14:textId="77777777" w:rsidR="00B140C2" w:rsidRDefault="00B140C2">
      <w:pPr>
        <w:spacing w:after="0"/>
        <w:rPr>
          <w:rFonts w:ascii="Arial" w:eastAsia="Arial" w:hAnsi="Arial" w:cs="Arial"/>
          <w:sz w:val="32"/>
          <w:szCs w:val="32"/>
        </w:rPr>
      </w:pPr>
    </w:p>
    <w:p w14:paraId="283DE994" w14:textId="77777777" w:rsidR="00B140C2" w:rsidRDefault="00B140C2">
      <w:pPr>
        <w:spacing w:after="0"/>
        <w:jc w:val="center"/>
        <w:rPr>
          <w:rFonts w:ascii="Arial" w:eastAsia="Arial" w:hAnsi="Arial" w:cs="Arial"/>
          <w:b/>
          <w:sz w:val="32"/>
          <w:szCs w:val="32"/>
        </w:rPr>
      </w:pPr>
    </w:p>
    <w:p w14:paraId="6A368F3B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i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Tacna – Perú</w:t>
      </w:r>
    </w:p>
    <w:p w14:paraId="4A21BAAD" w14:textId="77777777" w:rsidR="00B140C2" w:rsidRDefault="00000000">
      <w:pPr>
        <w:spacing w:after="0"/>
        <w:jc w:val="center"/>
        <w:rPr>
          <w:rFonts w:ascii="Arial" w:eastAsia="Arial" w:hAnsi="Arial" w:cs="Arial"/>
          <w:b/>
          <w:i/>
          <w:sz w:val="32"/>
          <w:szCs w:val="32"/>
        </w:rPr>
      </w:pPr>
      <w:r>
        <w:rPr>
          <w:rFonts w:ascii="Arial" w:eastAsia="Arial" w:hAnsi="Arial" w:cs="Arial"/>
          <w:b/>
          <w:i/>
          <w:sz w:val="32"/>
          <w:szCs w:val="32"/>
        </w:rPr>
        <w:t>2025</w:t>
      </w:r>
    </w:p>
    <w:p w14:paraId="0B035C70" w14:textId="77777777" w:rsidR="00B140C2" w:rsidRDefault="00B140C2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AFDE325" w14:textId="77777777" w:rsidR="00B140C2" w:rsidRDefault="00B140C2">
      <w:pPr>
        <w:spacing w:after="200" w:line="276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a0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B140C2" w14:paraId="287F212D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18FFCD99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CONTROL DE VERSIONES</w:t>
            </w:r>
          </w:p>
        </w:tc>
      </w:tr>
      <w:tr w:rsidR="00B140C2" w14:paraId="2EBBFD34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302896D6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202F6144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54B33928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7AA489FF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154EED02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0FE71276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B140C2" w14:paraId="7752630F" w14:textId="77777777">
        <w:trPr>
          <w:trHeight w:val="227"/>
          <w:jc w:val="center"/>
        </w:trPr>
        <w:tc>
          <w:tcPr>
            <w:tcW w:w="921" w:type="dxa"/>
          </w:tcPr>
          <w:p w14:paraId="7CED808A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3E69275E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MPV</w:t>
            </w:r>
          </w:p>
        </w:tc>
        <w:tc>
          <w:tcPr>
            <w:tcW w:w="1424" w:type="dxa"/>
          </w:tcPr>
          <w:p w14:paraId="63181717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ELV</w:t>
            </w:r>
          </w:p>
        </w:tc>
        <w:tc>
          <w:tcPr>
            <w:tcW w:w="1482" w:type="dxa"/>
          </w:tcPr>
          <w:p w14:paraId="2E3AB44F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ARV</w:t>
            </w:r>
          </w:p>
        </w:tc>
        <w:tc>
          <w:tcPr>
            <w:tcW w:w="992" w:type="dxa"/>
            <w:vAlign w:val="center"/>
          </w:tcPr>
          <w:p w14:paraId="1D240435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10/10/2020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09C22000" w14:textId="77777777" w:rsidR="00B140C2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2EAF2618" w14:textId="77777777" w:rsidR="00B140C2" w:rsidRDefault="00B140C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0553313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2F9516E7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059C5BD6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5A7BD1E5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5B301E06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5FFCB23B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7C4E6A68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675503FA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438672C0" w14:textId="77777777" w:rsidR="00B140C2" w:rsidRDefault="00000000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  <w:bookmarkStart w:id="0" w:name="_bfazr2qi082g" w:colFirst="0" w:colLast="0"/>
      <w:bookmarkEnd w:id="0"/>
      <w:r>
        <w:rPr>
          <w:rFonts w:ascii="Times New Roman" w:eastAsia="Times New Roman" w:hAnsi="Times New Roman" w:cs="Times New Roman"/>
          <w:color w:val="000000"/>
        </w:rPr>
        <w:t xml:space="preserve">Sistema de Conversión y Organización de Documentos Técnicos en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con Estructuración Automática y Control de Versiones para los estudiantes en la facultad de Ingeniería de Sistemas</w:t>
      </w:r>
    </w:p>
    <w:p w14:paraId="17ECFCEE" w14:textId="77777777" w:rsidR="00B140C2" w:rsidRDefault="00000000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Documento de Arquitectura de Software</w:t>
      </w:r>
    </w:p>
    <w:p w14:paraId="79AFED61" w14:textId="77777777" w:rsidR="00B140C2" w:rsidRDefault="00B140C2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6D32A7E8" w14:textId="77777777" w:rsidR="00B140C2" w:rsidRDefault="00000000">
      <w:pPr>
        <w:pStyle w:val="Ttul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Versión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{1.0}</w:t>
      </w:r>
    </w:p>
    <w:p w14:paraId="4B607148" w14:textId="77777777" w:rsidR="00B140C2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br w:type="page"/>
      </w:r>
    </w:p>
    <w:tbl>
      <w:tblPr>
        <w:tblStyle w:val="a1"/>
        <w:tblW w:w="9011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82"/>
        <w:gridCol w:w="992"/>
        <w:gridCol w:w="3058"/>
      </w:tblGrid>
      <w:tr w:rsidR="00B140C2" w14:paraId="26FB6E7B" w14:textId="77777777">
        <w:trPr>
          <w:trHeight w:val="284"/>
          <w:jc w:val="center"/>
        </w:trPr>
        <w:tc>
          <w:tcPr>
            <w:tcW w:w="9011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4DE6B6B0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CONTROL DE VERSIONES</w:t>
            </w:r>
          </w:p>
        </w:tc>
      </w:tr>
      <w:tr w:rsidR="00B140C2" w14:paraId="36B5554D" w14:textId="77777777">
        <w:trPr>
          <w:trHeight w:val="374"/>
          <w:jc w:val="center"/>
        </w:trPr>
        <w:tc>
          <w:tcPr>
            <w:tcW w:w="921" w:type="dxa"/>
            <w:shd w:val="clear" w:color="auto" w:fill="F2F2F2"/>
            <w:vAlign w:val="center"/>
          </w:tcPr>
          <w:p w14:paraId="16CA37C8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</w:t>
            </w:r>
          </w:p>
        </w:tc>
        <w:tc>
          <w:tcPr>
            <w:tcW w:w="1134" w:type="dxa"/>
            <w:shd w:val="clear" w:color="auto" w:fill="F2F2F2"/>
            <w:vAlign w:val="center"/>
          </w:tcPr>
          <w:p w14:paraId="66CAB7FD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Hecha por</w:t>
            </w:r>
          </w:p>
        </w:tc>
        <w:tc>
          <w:tcPr>
            <w:tcW w:w="1424" w:type="dxa"/>
            <w:shd w:val="clear" w:color="auto" w:fill="F2F2F2"/>
            <w:vAlign w:val="center"/>
          </w:tcPr>
          <w:p w14:paraId="0A0157EE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Revisada por</w:t>
            </w:r>
          </w:p>
        </w:tc>
        <w:tc>
          <w:tcPr>
            <w:tcW w:w="1482" w:type="dxa"/>
            <w:shd w:val="clear" w:color="auto" w:fill="F2F2F2"/>
            <w:vAlign w:val="center"/>
          </w:tcPr>
          <w:p w14:paraId="7096F1F7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Aprobada por</w:t>
            </w:r>
          </w:p>
        </w:tc>
        <w:tc>
          <w:tcPr>
            <w:tcW w:w="992" w:type="dxa"/>
            <w:shd w:val="clear" w:color="auto" w:fill="F2F2F2"/>
            <w:vAlign w:val="center"/>
          </w:tcPr>
          <w:p w14:paraId="69CD8CE2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Fecha</w:t>
            </w:r>
          </w:p>
        </w:tc>
        <w:tc>
          <w:tcPr>
            <w:tcW w:w="3058" w:type="dxa"/>
            <w:shd w:val="clear" w:color="auto" w:fill="F2F2F2"/>
            <w:vAlign w:val="center"/>
          </w:tcPr>
          <w:p w14:paraId="0DA2B98F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Motivo</w:t>
            </w:r>
          </w:p>
        </w:tc>
      </w:tr>
      <w:tr w:rsidR="00B140C2" w14:paraId="1210C581" w14:textId="77777777">
        <w:trPr>
          <w:trHeight w:val="227"/>
          <w:jc w:val="center"/>
        </w:trPr>
        <w:tc>
          <w:tcPr>
            <w:tcW w:w="921" w:type="dxa"/>
          </w:tcPr>
          <w:p w14:paraId="65964735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</w:t>
            </w:r>
          </w:p>
        </w:tc>
        <w:tc>
          <w:tcPr>
            <w:tcW w:w="1134" w:type="dxa"/>
          </w:tcPr>
          <w:p w14:paraId="5136AD18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MPV</w:t>
            </w:r>
          </w:p>
        </w:tc>
        <w:tc>
          <w:tcPr>
            <w:tcW w:w="1424" w:type="dxa"/>
          </w:tcPr>
          <w:p w14:paraId="399B60B0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ELV</w:t>
            </w:r>
          </w:p>
        </w:tc>
        <w:tc>
          <w:tcPr>
            <w:tcW w:w="1482" w:type="dxa"/>
          </w:tcPr>
          <w:p w14:paraId="18D91A27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ARV</w:t>
            </w:r>
          </w:p>
        </w:tc>
        <w:tc>
          <w:tcPr>
            <w:tcW w:w="992" w:type="dxa"/>
            <w:vAlign w:val="center"/>
          </w:tcPr>
          <w:p w14:paraId="5BCD1851" w14:textId="77777777" w:rsidR="00B140C2" w:rsidRDefault="00000000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10/10/2020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662AC692" w14:textId="77777777" w:rsidR="00B140C2" w:rsidRDefault="00000000">
            <w:pPr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Versión Original</w:t>
            </w:r>
          </w:p>
        </w:tc>
      </w:tr>
    </w:tbl>
    <w:p w14:paraId="2875A002" w14:textId="77777777" w:rsidR="00B140C2" w:rsidRDefault="00B140C2">
      <w:pPr>
        <w:rPr>
          <w:color w:val="000000"/>
          <w:sz w:val="24"/>
          <w:szCs w:val="24"/>
        </w:rPr>
      </w:pPr>
    </w:p>
    <w:p w14:paraId="438844C4" w14:textId="77777777" w:rsidR="00B140C2" w:rsidRDefault="000000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INDICE GENERAL</w:t>
      </w:r>
    </w:p>
    <w:p w14:paraId="5DC2FD73" w14:textId="77777777" w:rsidR="00B140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b/>
          <w:color w:val="2E75B5"/>
          <w:sz w:val="28"/>
          <w:szCs w:val="28"/>
        </w:rPr>
      </w:pPr>
      <w:r>
        <w:rPr>
          <w:b/>
          <w:color w:val="2E75B5"/>
          <w:sz w:val="28"/>
          <w:szCs w:val="28"/>
        </w:rPr>
        <w:t>Contenido</w:t>
      </w:r>
    </w:p>
    <w:sdt>
      <w:sdtPr>
        <w:id w:val="87026553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 w:val="0"/>
          <w:bCs w:val="0"/>
          <w:i w:val="0"/>
          <w:iCs w:val="0"/>
          <w:sz w:val="22"/>
          <w:szCs w:val="22"/>
          <w:lang w:eastAsia="es-ES"/>
        </w:rPr>
      </w:sdtEndPr>
      <w:sdtContent>
        <w:p w14:paraId="39B9AEB4" w14:textId="76A7F3C4" w:rsidR="00B7050C" w:rsidRPr="00B7050C" w:rsidRDefault="00B7050C" w:rsidP="00B7050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PE"/>
            </w:rPr>
          </w:pPr>
          <w:hyperlink w:anchor="_Toc200454725" w:history="1">
            <w:r w:rsidRPr="00B7050C">
              <w:rPr>
                <w:rStyle w:val="Hipervnculo"/>
                <w:noProof/>
                <w:color w:val="auto"/>
                <w:u w:val="none"/>
              </w:rPr>
              <w:t>1.</w:t>
            </w:r>
            <w:r w:rsidRPr="00B7050C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INTRODUCCIÓN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_Toc200454725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23700A48" w14:textId="628A2013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26" w:history="1">
            <w:r w:rsidRPr="00B7050C">
              <w:rPr>
                <w:rStyle w:val="Hipervnculo"/>
                <w:noProof/>
                <w:color w:val="auto"/>
                <w:u w:val="none"/>
              </w:rPr>
              <w:t>1.1.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Propósito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_Toc200454726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C472C4C" w14:textId="4FEC446C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27" w:history="1">
            <w:r w:rsidRPr="00B7050C">
              <w:rPr>
                <w:rStyle w:val="Hipervnculo"/>
                <w:noProof/>
                <w:color w:val="auto"/>
                <w:u w:val="none"/>
              </w:rPr>
              <w:t>1.2.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Alcance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_Toc200454727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717B25AA" w14:textId="13DA2E91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28" w:history="1">
            <w:r w:rsidRPr="00B7050C">
              <w:rPr>
                <w:rStyle w:val="Hipervnculo"/>
                <w:noProof/>
                <w:color w:val="auto"/>
                <w:u w:val="none"/>
              </w:rPr>
              <w:t>1.3.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Definición, siglas y abreviaturas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_Toc200454728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C60E498" w14:textId="4BFA237A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55" w:history="1">
            <w:r w:rsidRPr="00B7050C">
              <w:rPr>
                <w:rStyle w:val="Hipervnculo"/>
                <w:noProof/>
                <w:color w:val="auto"/>
                <w:u w:val="none"/>
              </w:rPr>
              <w:t>1.4.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Organización del documento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_Toc200454755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4C2E5C2E" w14:textId="63F99A86" w:rsidR="00B7050C" w:rsidRPr="00B7050C" w:rsidRDefault="00B7050C" w:rsidP="00B7050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PE"/>
            </w:rPr>
          </w:pPr>
          <w:hyperlink w:anchor="_Toc200454756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2.</w:t>
            </w:r>
            <w:r w:rsidRPr="00B7050C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OBJETIVOS Y RESTRICCIONES ARQUITECTONICAS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_Toc200454756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29933D0F" w14:textId="0724EA2F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57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2.1.1.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Requerimientos Funcionales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_Toc200454757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09A34F4" w14:textId="73CB7F75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58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2.1.2.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Requerimientos No Funcionales – Atributos de Calidad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_Toc200454758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6EE3994" w14:textId="79B4EE79" w:rsidR="00B7050C" w:rsidRPr="00B7050C" w:rsidRDefault="00B7050C" w:rsidP="00B7050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PE"/>
            </w:rPr>
          </w:pPr>
          <w:hyperlink w:anchor="_Toc200454759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</w:t>
            </w:r>
            <w:r w:rsidRPr="00B7050C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REPRESENTACIÓN DE LA ARQUITECTURA DEL SISTEMA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_Toc200454759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7C239A6F" w14:textId="6A2E95E0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60" w:history="1">
            <w:r w:rsidRPr="00B7050C">
              <w:rPr>
                <w:rStyle w:val="Hipervnculo"/>
                <w:noProof/>
                <w:color w:val="auto"/>
                <w:u w:val="none"/>
              </w:rPr>
              <w:t>3.1.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Vista de Caso de uso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_Toc200454760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7CE892F3" w14:textId="1BD916DA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1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3.1.1.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Diagramas de Casos de uso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_Toc200454761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15A7396" w14:textId="51619B1B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62" w:history="1">
            <w:r w:rsidRPr="00B7050C">
              <w:rPr>
                <w:rStyle w:val="Hipervnculo"/>
                <w:noProof/>
                <w:color w:val="auto"/>
                <w:u w:val="none"/>
              </w:rPr>
              <w:t>3.2.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Vista Lógica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_Toc200454762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610E5FC" w14:textId="0C5EDF74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3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3.2.1.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Subsistemas (paquetes)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_Toc200454763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5153B9A2" w14:textId="507CDF49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4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3.2.2.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Secuencia (vista de diseño)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_Toc200454764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4054CF6" w14:textId="3383BACE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5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3.2.3.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Colaboración (vista de diseño)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_Toc200454765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2A662A12" w14:textId="0C6F581E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6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3.2.4.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Objetos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_Toc200454766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2C68D0ED" w14:textId="2909E622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7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3.2.5.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Clases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_Toc200454767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4C23EC83" w14:textId="2686B7C4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68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3.2.6.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Base de datos (relacional o no relacional)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_Toc200454768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9354452" w14:textId="765A618C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69" w:history="1">
            <w:r w:rsidRPr="00B7050C">
              <w:rPr>
                <w:rStyle w:val="Hipervnculo"/>
                <w:noProof/>
                <w:color w:val="auto"/>
                <w:u w:val="none"/>
              </w:rPr>
              <w:t>3.3.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Vista de Implementación (vista de desarrollo)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_Toc200454769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2B8AB264" w14:textId="4C6CE161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70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3.3.1.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arquitectura software (paquetes)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_Toc200454770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2EA6D70" w14:textId="2CB82BCA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71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3.3.2.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arquitectura del sistema (Diagrama de componentes)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_Toc200454771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7675239F" w14:textId="21044E20" w:rsidR="00B7050C" w:rsidRPr="00B7050C" w:rsidRDefault="00B7050C" w:rsidP="00B7050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2" w:history="1">
            <w:r w:rsidRPr="00B7050C">
              <w:rPr>
                <w:rStyle w:val="Hipervnculo"/>
                <w:noProof/>
                <w:color w:val="auto"/>
                <w:u w:val="none"/>
              </w:rPr>
              <w:t>3.4.</w:t>
            </w:r>
            <w:r w:rsidRPr="00B7050C">
              <w:rPr>
                <w:rFonts w:eastAsiaTheme="minorEastAsia"/>
                <w:b w:val="0"/>
                <w:bCs w:val="0"/>
                <w:noProof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</w:rPr>
              <w:t>Vista de Despliegue (vista física)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_Toc200454772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6E484FA" w14:textId="401520ED" w:rsidR="00B7050C" w:rsidRPr="00B7050C" w:rsidRDefault="00B7050C" w:rsidP="00B7050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sz w:val="22"/>
              <w:szCs w:val="22"/>
              <w:lang w:eastAsia="es-PE"/>
            </w:rPr>
          </w:pPr>
          <w:hyperlink w:anchor="_Toc200454773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3.4.1.</w:t>
            </w:r>
            <w:r w:rsidRPr="00B7050C">
              <w:rPr>
                <w:rFonts w:eastAsiaTheme="minorEastAsia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Diagrama de despliegue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_Toc200454773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/>
                <w:bCs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7CE18C1" w14:textId="322DF2DB" w:rsidR="00B7050C" w:rsidRPr="00B7050C" w:rsidRDefault="00B7050C" w:rsidP="00B7050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s-PE"/>
            </w:rPr>
          </w:pPr>
          <w:hyperlink w:anchor="_Toc200454774" w:history="1"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4.</w:t>
            </w:r>
            <w:r w:rsidRPr="00B7050C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s-PE"/>
              </w:rPr>
              <w:tab/>
            </w:r>
            <w:r w:rsidRPr="00B7050C">
              <w:rPr>
                <w:rStyle w:val="Hipervnculo"/>
                <w:noProof/>
                <w:color w:val="auto"/>
                <w:u w:val="none"/>
                <w:lang w:eastAsia="es-PE"/>
              </w:rPr>
              <w:t>ATRIBUTOS DE CALIDAD DEL SOFTWARE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_Toc200454774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89864DB" w14:textId="052862B5" w:rsidR="00B7050C" w:rsidRPr="00B7050C" w:rsidRDefault="00B7050C" w:rsidP="00B7050C">
          <w:pPr>
            <w:pStyle w:val="TDC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5" w:history="1">
            <w:r w:rsidRPr="00B7050C">
              <w:rPr>
                <w:rStyle w:val="Hipervnculo"/>
                <w:noProof/>
                <w:color w:val="auto"/>
                <w:u w:val="none"/>
              </w:rPr>
              <w:t>Escenario de Funcionalidad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_Toc200454775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5961D6A3" w14:textId="44D53941" w:rsidR="00B7050C" w:rsidRPr="00B7050C" w:rsidRDefault="00B7050C" w:rsidP="00B7050C">
          <w:pPr>
            <w:pStyle w:val="TDC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6" w:history="1">
            <w:r w:rsidRPr="00B7050C">
              <w:rPr>
                <w:rStyle w:val="Hipervnculo"/>
                <w:noProof/>
                <w:color w:val="auto"/>
                <w:u w:val="none"/>
              </w:rPr>
              <w:t>Escenario de Usabilidad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_Toc200454776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9740415" w14:textId="37A366D8" w:rsidR="00B7050C" w:rsidRPr="00B7050C" w:rsidRDefault="00B7050C" w:rsidP="00B7050C">
          <w:pPr>
            <w:pStyle w:val="TDC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7" w:history="1">
            <w:r w:rsidRPr="00B7050C">
              <w:rPr>
                <w:rStyle w:val="Hipervnculo"/>
                <w:noProof/>
                <w:color w:val="auto"/>
                <w:u w:val="none"/>
              </w:rPr>
              <w:t>Escenario de confiabilidad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_Toc200454777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12CD5D71" w14:textId="20A37A01" w:rsidR="00B7050C" w:rsidRPr="00B7050C" w:rsidRDefault="00B7050C" w:rsidP="00B7050C">
          <w:pPr>
            <w:pStyle w:val="TDC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8" w:history="1">
            <w:r w:rsidRPr="00B7050C">
              <w:rPr>
                <w:rStyle w:val="Hipervnculo"/>
                <w:noProof/>
                <w:color w:val="auto"/>
                <w:u w:val="none"/>
              </w:rPr>
              <w:t>Escenario de rendimiento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_Toc200454778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6B867A49" w14:textId="0C328CDC" w:rsidR="00B7050C" w:rsidRPr="00B7050C" w:rsidRDefault="00B7050C" w:rsidP="00B7050C">
          <w:pPr>
            <w:pStyle w:val="TDC2"/>
            <w:tabs>
              <w:tab w:val="right" w:leader="dot" w:pos="8494"/>
            </w:tabs>
            <w:rPr>
              <w:rFonts w:eastAsiaTheme="minorEastAsia"/>
              <w:b w:val="0"/>
              <w:bCs w:val="0"/>
              <w:noProof/>
              <w:lang w:eastAsia="es-PE"/>
            </w:rPr>
          </w:pPr>
          <w:hyperlink w:anchor="_Toc200454779" w:history="1">
            <w:r w:rsidRPr="00B7050C">
              <w:rPr>
                <w:rStyle w:val="Hipervnculo"/>
                <w:noProof/>
                <w:color w:val="auto"/>
                <w:u w:val="none"/>
              </w:rPr>
              <w:t>Escenario de mantenibilidad</w:t>
            </w:r>
            <w:r w:rsidRPr="00B7050C">
              <w:rPr>
                <w:noProof/>
                <w:webHidden/>
              </w:rPr>
              <w:tab/>
            </w:r>
            <w:r w:rsidRPr="00B7050C">
              <w:rPr>
                <w:noProof/>
                <w:webHidden/>
              </w:rPr>
              <w:fldChar w:fldCharType="begin"/>
            </w:r>
            <w:r w:rsidRPr="00B7050C">
              <w:rPr>
                <w:noProof/>
                <w:webHidden/>
              </w:rPr>
              <w:instrText xml:space="preserve"> PAGEREF _Toc200454779 \h </w:instrText>
            </w:r>
            <w:r w:rsidRPr="00B7050C">
              <w:rPr>
                <w:noProof/>
                <w:webHidden/>
              </w:rPr>
              <w:fldChar w:fldCharType="separate"/>
            </w:r>
            <w:r w:rsidR="00B4556E">
              <w:rPr>
                <w:b w:val="0"/>
                <w:bCs w:val="0"/>
                <w:noProof/>
                <w:webHidden/>
                <w:lang w:val="es-ES"/>
              </w:rPr>
              <w:t>¡Error! Marcador no definido.</w:t>
            </w:r>
            <w:r w:rsidRPr="00B7050C">
              <w:rPr>
                <w:noProof/>
                <w:webHidden/>
              </w:rPr>
              <w:fldChar w:fldCharType="end"/>
            </w:r>
          </w:hyperlink>
        </w:p>
        <w:p w14:paraId="069ECCC0" w14:textId="210E323D" w:rsidR="00B140C2" w:rsidRPr="00B7050C" w:rsidRDefault="00000000" w:rsidP="00B7050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</w:pPr>
          <w:r w:rsidRPr="00B7050C">
            <w:fldChar w:fldCharType="begin"/>
          </w:r>
          <w:r w:rsidRPr="00B7050C">
            <w:instrText xml:space="preserve"> TOC \h \u \z \t "Heading 1,1,Heading 2,2,Heading 3,3,"</w:instrText>
          </w:r>
          <w:r w:rsidRPr="00B7050C">
            <w:fldChar w:fldCharType="separate"/>
          </w:r>
          <w:hyperlink w:anchor="_8j9d1vjhbihb">
            <w:r w:rsidR="00B140C2" w:rsidRPr="00B7050C">
              <w:rPr>
                <w:b/>
              </w:rPr>
              <w:t>Escenario de mantenibilidad</w:t>
            </w:r>
            <w:r w:rsidR="00B140C2" w:rsidRPr="00B7050C">
              <w:rPr>
                <w:b/>
              </w:rPr>
              <w:tab/>
              <w:t>9</w:t>
            </w:r>
          </w:hyperlink>
        </w:p>
        <w:p w14:paraId="15219288" w14:textId="77777777" w:rsidR="00B140C2" w:rsidRPr="00B7050C" w:rsidRDefault="00B140C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</w:pPr>
          <w:hyperlink w:anchor="_nwqyi8amd3qe">
            <w:r w:rsidRPr="00B7050C">
              <w:rPr>
                <w:b/>
              </w:rPr>
              <w:t>Otros Escenarios</w:t>
            </w:r>
            <w:r w:rsidRPr="00B7050C">
              <w:rPr>
                <w:b/>
              </w:rPr>
              <w:tab/>
              <w:t>9</w:t>
            </w:r>
          </w:hyperlink>
        </w:p>
        <w:p w14:paraId="43FF2866" w14:textId="77777777" w:rsidR="00B140C2" w:rsidRDefault="00000000">
          <w:r w:rsidRPr="00B7050C">
            <w:fldChar w:fldCharType="end"/>
          </w:r>
        </w:p>
      </w:sdtContent>
    </w:sdt>
    <w:p w14:paraId="2EBDA55A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C7D2E6F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96B2FC4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0144B1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590B55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B89FFE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82C3D2F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33E0E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5470967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140A350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7C6074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31333F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2BD9BDF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F116745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9B390D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8C78F1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AC97E8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F07258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0389AB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69542EB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734E75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39B063D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D4B16A5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B09288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F2360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B0FCDCF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857768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E6B34D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1D627F8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FC81A1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A9E3C73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381DBEC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7DEC5E7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85AE83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28C4447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A2422A5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751FF63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FBF6515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C95DAF3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BFD9416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A26FAEA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474C491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295210C" w14:textId="77777777" w:rsidR="00B7050C" w:rsidRDefault="00B7050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047362E" w14:textId="77777777" w:rsidR="00B7050C" w:rsidRDefault="00B7050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6A223DE" w14:textId="77777777" w:rsidR="00B7050C" w:rsidRDefault="00B7050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6CFACBC" w14:textId="77777777" w:rsidR="00B7050C" w:rsidRDefault="00B7050C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EA5B52F" w14:textId="77777777" w:rsidR="00B140C2" w:rsidRDefault="00B140C2">
      <w:pPr>
        <w:rPr>
          <w:rFonts w:ascii="Times New Roman" w:eastAsia="Times New Roman" w:hAnsi="Times New Roman" w:cs="Times New Roman"/>
          <w:color w:val="000000"/>
        </w:rPr>
      </w:pPr>
    </w:p>
    <w:p w14:paraId="2624A2FE" w14:textId="77777777" w:rsidR="00B140C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color w:val="000000"/>
          <w:sz w:val="24"/>
          <w:szCs w:val="24"/>
        </w:rPr>
      </w:pPr>
      <w:bookmarkStart w:id="1" w:name="_85urv9oie0kg" w:colFirst="0" w:colLast="0"/>
      <w:bookmarkEnd w:id="1"/>
      <w:r>
        <w:rPr>
          <w:color w:val="000000"/>
          <w:sz w:val="24"/>
          <w:szCs w:val="24"/>
        </w:rPr>
        <w:lastRenderedPageBreak/>
        <w:t>INTRODUCCIÓN</w:t>
      </w:r>
    </w:p>
    <w:p w14:paraId="668DB8B9" w14:textId="77777777" w:rsidR="00B140C2" w:rsidRDefault="00B140C2"/>
    <w:p w14:paraId="65F471DD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" w:name="_g0a4wkdkpjat" w:colFirst="0" w:colLast="0"/>
      <w:bookmarkEnd w:id="2"/>
      <w:r>
        <w:rPr>
          <w:color w:val="000000"/>
          <w:sz w:val="26"/>
          <w:szCs w:val="26"/>
        </w:rPr>
        <w:t>Propósito (Diagrama 4+1)</w:t>
      </w:r>
    </w:p>
    <w:p w14:paraId="6DC11143" w14:textId="77777777" w:rsidR="00B140C2" w:rsidRDefault="00B140C2">
      <w:pPr>
        <w:spacing w:after="0" w:line="240" w:lineRule="auto"/>
        <w:rPr>
          <w:color w:val="000000"/>
        </w:rPr>
      </w:pPr>
    </w:p>
    <w:p w14:paraId="22C01959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zft4a8de1d6w" w:colFirst="0" w:colLast="0"/>
      <w:bookmarkEnd w:id="3"/>
      <w:r>
        <w:rPr>
          <w:rFonts w:ascii="Arial" w:eastAsia="Arial" w:hAnsi="Arial" w:cs="Arial"/>
          <w:color w:val="000000"/>
        </w:rPr>
        <w:t>El propósito de este Informe SAD es proporcionar una evaluación integral de la arquitectura del sistema propuesto para la gestión de pedidos en la Imprenta América. Este informe tiene como objetivo:</w:t>
      </w:r>
    </w:p>
    <w:p w14:paraId="3E993549" w14:textId="77777777" w:rsidR="00B140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144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Documentar la arquitectura del sistema</w:t>
      </w:r>
      <w:r>
        <w:rPr>
          <w:rFonts w:ascii="Arial" w:eastAsia="Arial" w:hAnsi="Arial" w:cs="Arial"/>
          <w:color w:val="000000"/>
        </w:rPr>
        <w:t>: Describir la representación arquitectónica del sistema, incluyendo sus componentes lógicos y físicos, y las interacciones necesarias para optimizar el proceso de gestión de pedidos.</w:t>
      </w:r>
    </w:p>
    <w:p w14:paraId="169E1613" w14:textId="77777777" w:rsidR="00B140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Identificar y analizar requerimientos</w:t>
      </w:r>
      <w:r>
        <w:rPr>
          <w:rFonts w:ascii="Arial" w:eastAsia="Arial" w:hAnsi="Arial" w:cs="Arial"/>
          <w:color w:val="000000"/>
        </w:rPr>
        <w:t>: Detallar los requerimientos funcionales y no funcionales que aseguren que el sistema satisfaga las necesidades de los usuarios, garantizando una experiencia fluida y eficiente.</w:t>
      </w:r>
    </w:p>
    <w:p w14:paraId="49C1A79A" w14:textId="77777777" w:rsidR="00B140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Evaluar escenarios de calidad</w:t>
      </w:r>
      <w:r>
        <w:rPr>
          <w:rFonts w:ascii="Arial" w:eastAsia="Arial" w:hAnsi="Arial" w:cs="Arial"/>
          <w:color w:val="000000"/>
        </w:rPr>
        <w:t>: Analizar aspectos críticos como la seguridad, usabilidad, adaptabilidad y disponibilidad del sistema, con el fin de abordar adecuadamente las expectativas de los clientes y del personal de la imprenta.</w:t>
      </w:r>
    </w:p>
    <w:p w14:paraId="25478A7A" w14:textId="77777777" w:rsidR="00B140C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440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Facilitar la toma de decisiones</w:t>
      </w:r>
      <w:r>
        <w:rPr>
          <w:rFonts w:ascii="Arial" w:eastAsia="Arial" w:hAnsi="Arial" w:cs="Arial"/>
          <w:color w:val="000000"/>
        </w:rPr>
        <w:t>: Proporcionar a los interesados información relevante para evaluar el desempeño del sistema y tomar decisiones informadas sobre su implementación y evolución futura.</w:t>
      </w:r>
    </w:p>
    <w:p w14:paraId="44982165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>Este informe servirá como una guía para el desarrollo y la gestión del sistema, asegurando su alineación con los objetivos estratégicos de la Imprenta América y contribuyendo a mejorar la satisfacción del cliente y la eficiencia operativa.</w:t>
      </w:r>
    </w:p>
    <w:p w14:paraId="1B45E693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Alcance</w:t>
      </w:r>
    </w:p>
    <w:p w14:paraId="63AB68CC" w14:textId="77777777" w:rsidR="00B140C2" w:rsidRDefault="00B140C2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1E03A51" w14:textId="77777777" w:rsidR="00B140C2" w:rsidRDefault="00000000">
      <w:pPr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El informe se centrará en proporcionar una visión integral y detallada del </w:t>
      </w:r>
      <w:r>
        <w:rPr>
          <w:rFonts w:ascii="Arial" w:eastAsia="Arial" w:hAnsi="Arial" w:cs="Arial"/>
          <w:b/>
        </w:rPr>
        <w:t xml:space="preserve">sistema de Conversión de Documentos a Formato </w:t>
      </w:r>
      <w:proofErr w:type="spellStart"/>
      <w:r>
        <w:rPr>
          <w:rFonts w:ascii="Arial" w:eastAsia="Arial" w:hAnsi="Arial" w:cs="Arial"/>
          <w:b/>
        </w:rPr>
        <w:t>Markdown</w:t>
      </w:r>
      <w:proofErr w:type="spellEnd"/>
      <w:r>
        <w:rPr>
          <w:rFonts w:ascii="Arial" w:eastAsia="Arial" w:hAnsi="Arial" w:cs="Arial"/>
        </w:rPr>
        <w:t>, abordando los siguientes aspectos clave:</w:t>
      </w:r>
    </w:p>
    <w:p w14:paraId="522A17F5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Descripción General del Proyecto</w:t>
      </w:r>
    </w:p>
    <w:p w14:paraId="33E5E660" w14:textId="77777777" w:rsidR="00B140C2" w:rsidRDefault="00000000">
      <w:pPr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Introducción al sistema de conversión de documentos, cuyo propósito es facilitar a los usuarios la transformación de archivos en formatos comunes (DOCX, PDF, etc.) al formato </w:t>
      </w:r>
      <w:proofErr w:type="spellStart"/>
      <w:r>
        <w:rPr>
          <w:rFonts w:ascii="Arial" w:eastAsia="Arial" w:hAnsi="Arial" w:cs="Arial"/>
        </w:rPr>
        <w:t>Markdown</w:t>
      </w:r>
      <w:proofErr w:type="spellEnd"/>
      <w:r>
        <w:rPr>
          <w:rFonts w:ascii="Arial" w:eastAsia="Arial" w:hAnsi="Arial" w:cs="Arial"/>
        </w:rPr>
        <w:t>. El sistema busca optimizar la gestión de contenidos digitales, agilizando tareas técnicas como la documentación, redacción técnica y edición colaborativa.</w:t>
      </w:r>
    </w:p>
    <w:p w14:paraId="15C3B896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Visión y Misión del Proyecto</w:t>
      </w:r>
    </w:p>
    <w:p w14:paraId="108CFF74" w14:textId="77777777" w:rsidR="00B140C2" w:rsidRDefault="00000000">
      <w:pPr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Visión:</w:t>
      </w:r>
      <w:r>
        <w:rPr>
          <w:rFonts w:ascii="Arial" w:eastAsia="Arial" w:hAnsi="Arial" w:cs="Arial"/>
        </w:rPr>
        <w:t xml:space="preserve"> Ser una plataforma líder en la conversión automática de documentos a formato </w:t>
      </w:r>
      <w:proofErr w:type="spellStart"/>
      <w:r>
        <w:rPr>
          <w:rFonts w:ascii="Arial" w:eastAsia="Arial" w:hAnsi="Arial" w:cs="Arial"/>
        </w:rPr>
        <w:t>Markdown</w:t>
      </w:r>
      <w:proofErr w:type="spellEnd"/>
      <w:r>
        <w:rPr>
          <w:rFonts w:ascii="Arial" w:eastAsia="Arial" w:hAnsi="Arial" w:cs="Arial"/>
        </w:rPr>
        <w:t>, priorizando la simplicidad, eficiencia y calidad del resultado.</w:t>
      </w:r>
    </w:p>
    <w:p w14:paraId="0C30B805" w14:textId="77777777" w:rsidR="00B140C2" w:rsidRDefault="00000000">
      <w:pPr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Misión:</w:t>
      </w:r>
      <w:r>
        <w:rPr>
          <w:rFonts w:ascii="Arial" w:eastAsia="Arial" w:hAnsi="Arial" w:cs="Arial"/>
        </w:rPr>
        <w:t xml:space="preserve"> Proporcionar a estudiantes, profesionales y equipos de trabajo una herramienta confiable para gestionar y convertir documentos de forma rápida, segura y accesible desde cualquier dispositivo.</w:t>
      </w:r>
    </w:p>
    <w:p w14:paraId="4410581B" w14:textId="77777777" w:rsidR="00B140C2" w:rsidRDefault="00B140C2">
      <w:pPr>
        <w:ind w:left="708"/>
        <w:jc w:val="both"/>
        <w:rPr>
          <w:rFonts w:ascii="Arial" w:eastAsia="Arial" w:hAnsi="Arial" w:cs="Arial"/>
          <w:b/>
        </w:rPr>
      </w:pPr>
    </w:p>
    <w:p w14:paraId="4210D7CE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proofErr w:type="gramStart"/>
      <w:r>
        <w:rPr>
          <w:rFonts w:ascii="Arial" w:eastAsia="Arial" w:hAnsi="Arial" w:cs="Arial"/>
          <w:b/>
        </w:rPr>
        <w:lastRenderedPageBreak/>
        <w:t>Análisis del Contexto y Problemas a Resolver</w:t>
      </w:r>
      <w:proofErr w:type="gramEnd"/>
    </w:p>
    <w:p w14:paraId="1B33C511" w14:textId="77777777" w:rsidR="00B140C2" w:rsidRDefault="00000000">
      <w:pPr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Actualmente, la conversión de documentos a </w:t>
      </w:r>
      <w:proofErr w:type="spellStart"/>
      <w:r>
        <w:rPr>
          <w:rFonts w:ascii="Arial" w:eastAsia="Arial" w:hAnsi="Arial" w:cs="Arial"/>
        </w:rPr>
        <w:t>Markdown</w:t>
      </w:r>
      <w:proofErr w:type="spellEnd"/>
      <w:r>
        <w:rPr>
          <w:rFonts w:ascii="Arial" w:eastAsia="Arial" w:hAnsi="Arial" w:cs="Arial"/>
        </w:rPr>
        <w:t xml:space="preserve"> se realiza manualmente o utilizando múltiples herramientas con interfaces complejas o poco intuitivas. Los usuarios enfrentan problemas como pérdida de formato, falta de control de versiones y escasa accesibilidad desde dispositivos móviles o navegadores. Este sistema busca simplificar y automatizar ese proceso, mejorando la experiencia del usuario final.</w:t>
      </w:r>
    </w:p>
    <w:p w14:paraId="2C1BDEBD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Objetivos del Negocio y Diseño del Sistema</w:t>
      </w:r>
    </w:p>
    <w:p w14:paraId="443CD007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Objetivos del negocio:</w:t>
      </w:r>
    </w:p>
    <w:p w14:paraId="6C056E70" w14:textId="77777777" w:rsidR="00B140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Automatizar la conversión de documentos a </w:t>
      </w:r>
      <w:proofErr w:type="spellStart"/>
      <w:r>
        <w:rPr>
          <w:rFonts w:ascii="Arial" w:eastAsia="Arial" w:hAnsi="Arial" w:cs="Arial"/>
          <w:color w:val="000000"/>
        </w:rPr>
        <w:t>Markdown</w:t>
      </w:r>
      <w:proofErr w:type="spellEnd"/>
      <w:r>
        <w:rPr>
          <w:rFonts w:ascii="Arial" w:eastAsia="Arial" w:hAnsi="Arial" w:cs="Arial"/>
          <w:color w:val="000000"/>
        </w:rPr>
        <w:t>.</w:t>
      </w:r>
    </w:p>
    <w:p w14:paraId="276AACFC" w14:textId="77777777" w:rsidR="00B140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Mejorar la accesibilidad a documentos convertidos.</w:t>
      </w:r>
    </w:p>
    <w:p w14:paraId="427B0169" w14:textId="77777777" w:rsidR="00B140C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Brindar una plataforma segura y moderna con control de versiones.</w:t>
      </w:r>
    </w:p>
    <w:p w14:paraId="03F1E606" w14:textId="77777777" w:rsidR="00B140C2" w:rsidRDefault="00000000">
      <w:pPr>
        <w:ind w:left="708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Objetivos de diseño:</w:t>
      </w:r>
    </w:p>
    <w:p w14:paraId="72123597" w14:textId="77777777" w:rsidR="00B140C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Desarrollar una interfaz amigable y clara.</w:t>
      </w:r>
    </w:p>
    <w:p w14:paraId="3F9ED1A6" w14:textId="77777777" w:rsidR="00B140C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Implementar validaciones de formato de archivo.</w:t>
      </w:r>
    </w:p>
    <w:p w14:paraId="4ADDA771" w14:textId="77777777" w:rsidR="00B140C2" w:rsidRDefault="00B140C2">
      <w:pPr>
        <w:ind w:left="708"/>
        <w:jc w:val="both"/>
        <w:rPr>
          <w:rFonts w:ascii="Arial" w:eastAsia="Arial" w:hAnsi="Arial" w:cs="Arial"/>
        </w:rPr>
      </w:pPr>
    </w:p>
    <w:p w14:paraId="346D8799" w14:textId="77777777" w:rsidR="00B140C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rFonts w:ascii="Arial" w:eastAsia="Arial" w:hAnsi="Arial" w:cs="Arial"/>
          <w:color w:val="000000"/>
        </w:rPr>
        <w:t>Garantizar la integridad y confidencialidad de los documentos y usuarios.</w:t>
      </w:r>
    </w:p>
    <w:p w14:paraId="68F7C17C" w14:textId="77777777" w:rsidR="00B140C2" w:rsidRDefault="00000000">
      <w:pPr>
        <w:pStyle w:val="Ttulo4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Especificación de Requerimientos de Software</w:t>
      </w:r>
    </w:p>
    <w:p w14:paraId="03C6A823" w14:textId="77777777" w:rsidR="00B140C2" w:rsidRDefault="00000000">
      <w:pPr>
        <w:spacing w:before="280" w:after="28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El informe incluirá un desglose detallado de los </w:t>
      </w:r>
      <w:r>
        <w:rPr>
          <w:rFonts w:ascii="Arial" w:eastAsia="Arial" w:hAnsi="Arial" w:cs="Arial"/>
          <w:b/>
        </w:rPr>
        <w:t>requerimientos funcionales</w:t>
      </w:r>
      <w:r>
        <w:rPr>
          <w:rFonts w:ascii="Arial" w:eastAsia="Arial" w:hAnsi="Arial" w:cs="Arial"/>
        </w:rPr>
        <w:t xml:space="preserve"> del sistema, entre ellos:</w:t>
      </w:r>
    </w:p>
    <w:p w14:paraId="772D0461" w14:textId="77777777" w:rsidR="00B140C2" w:rsidRDefault="00000000">
      <w:pPr>
        <w:numPr>
          <w:ilvl w:val="0"/>
          <w:numId w:val="7"/>
        </w:numPr>
        <w:spacing w:before="280" w:after="0" w:line="240" w:lineRule="auto"/>
        <w:jc w:val="both"/>
        <w:rPr>
          <w:b/>
        </w:rPr>
      </w:pPr>
      <w:r>
        <w:rPr>
          <w:rFonts w:ascii="Arial" w:eastAsia="Arial" w:hAnsi="Arial" w:cs="Arial"/>
        </w:rPr>
        <w:t>Registro e inicio de sesión</w:t>
      </w:r>
      <w:r>
        <w:rPr>
          <w:rFonts w:ascii="Arial" w:eastAsia="Arial" w:hAnsi="Arial" w:cs="Arial"/>
          <w:b/>
        </w:rPr>
        <w:t xml:space="preserve"> de usuarios (RF01, RF02).</w:t>
      </w:r>
    </w:p>
    <w:p w14:paraId="150DE9E3" w14:textId="77777777" w:rsidR="00B140C2" w:rsidRDefault="00000000">
      <w:pPr>
        <w:numPr>
          <w:ilvl w:val="0"/>
          <w:numId w:val="7"/>
        </w:numPr>
        <w:spacing w:after="0" w:line="240" w:lineRule="auto"/>
        <w:jc w:val="both"/>
        <w:rPr>
          <w:b/>
        </w:rPr>
      </w:pPr>
      <w:r>
        <w:rPr>
          <w:rFonts w:ascii="Arial" w:eastAsia="Arial" w:hAnsi="Arial" w:cs="Arial"/>
        </w:rPr>
        <w:t>Subida, validación y conversión de documentos</w:t>
      </w:r>
      <w:r>
        <w:rPr>
          <w:rFonts w:ascii="Arial" w:eastAsia="Arial" w:hAnsi="Arial" w:cs="Arial"/>
          <w:b/>
        </w:rPr>
        <w:t xml:space="preserve"> a </w:t>
      </w:r>
      <w:proofErr w:type="spellStart"/>
      <w:r>
        <w:rPr>
          <w:rFonts w:ascii="Arial" w:eastAsia="Arial" w:hAnsi="Arial" w:cs="Arial"/>
          <w:b/>
        </w:rPr>
        <w:t>Markdown</w:t>
      </w:r>
      <w:proofErr w:type="spellEnd"/>
      <w:r>
        <w:rPr>
          <w:rFonts w:ascii="Arial" w:eastAsia="Arial" w:hAnsi="Arial" w:cs="Arial"/>
          <w:b/>
        </w:rPr>
        <w:t xml:space="preserve"> (RF03, RF04, RF08).</w:t>
      </w:r>
    </w:p>
    <w:p w14:paraId="51D26BA0" w14:textId="77777777" w:rsidR="00B140C2" w:rsidRDefault="00000000">
      <w:pPr>
        <w:numPr>
          <w:ilvl w:val="0"/>
          <w:numId w:val="7"/>
        </w:numPr>
        <w:spacing w:after="0" w:line="240" w:lineRule="auto"/>
        <w:jc w:val="both"/>
        <w:rPr>
          <w:b/>
        </w:rPr>
      </w:pPr>
      <w:r>
        <w:rPr>
          <w:rFonts w:ascii="Arial" w:eastAsia="Arial" w:hAnsi="Arial" w:cs="Arial"/>
        </w:rPr>
        <w:t>Descarga de archivos .</w:t>
      </w:r>
      <w:proofErr w:type="spellStart"/>
      <w:r>
        <w:rPr>
          <w:rFonts w:ascii="Arial" w:eastAsia="Arial" w:hAnsi="Arial" w:cs="Arial"/>
        </w:rPr>
        <w:t>md</w:t>
      </w:r>
      <w:proofErr w:type="spellEnd"/>
      <w:r>
        <w:rPr>
          <w:rFonts w:ascii="Arial" w:eastAsia="Arial" w:hAnsi="Arial" w:cs="Arial"/>
        </w:rPr>
        <w:t xml:space="preserve"> y gestión de versiones</w:t>
      </w:r>
      <w:r>
        <w:rPr>
          <w:rFonts w:ascii="Arial" w:eastAsia="Arial" w:hAnsi="Arial" w:cs="Arial"/>
          <w:b/>
        </w:rPr>
        <w:t xml:space="preserve"> (RF05, RF07).</w:t>
      </w:r>
    </w:p>
    <w:p w14:paraId="1077C1E1" w14:textId="77777777" w:rsidR="00B140C2" w:rsidRDefault="00000000">
      <w:pPr>
        <w:numPr>
          <w:ilvl w:val="0"/>
          <w:numId w:val="7"/>
        </w:numPr>
        <w:spacing w:after="280" w:line="240" w:lineRule="auto"/>
        <w:jc w:val="both"/>
        <w:rPr>
          <w:b/>
        </w:rPr>
      </w:pPr>
      <w:r>
        <w:rPr>
          <w:rFonts w:ascii="Arial" w:eastAsia="Arial" w:hAnsi="Arial" w:cs="Arial"/>
        </w:rPr>
        <w:t>Visualización organizada de documentos personales</w:t>
      </w:r>
      <w:r>
        <w:rPr>
          <w:rFonts w:ascii="Arial" w:eastAsia="Arial" w:hAnsi="Arial" w:cs="Arial"/>
          <w:b/>
        </w:rPr>
        <w:t xml:space="preserve"> (RF06).</w:t>
      </w:r>
    </w:p>
    <w:p w14:paraId="5D5585AA" w14:textId="77777777" w:rsidR="00B140C2" w:rsidRDefault="00000000">
      <w:pPr>
        <w:spacing w:before="280" w:after="28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También se abordarán los </w:t>
      </w:r>
      <w:r>
        <w:rPr>
          <w:rFonts w:ascii="Arial" w:eastAsia="Arial" w:hAnsi="Arial" w:cs="Arial"/>
          <w:b/>
        </w:rPr>
        <w:t>requerimientos no funcionales</w:t>
      </w:r>
      <w:r>
        <w:rPr>
          <w:rFonts w:ascii="Arial" w:eastAsia="Arial" w:hAnsi="Arial" w:cs="Arial"/>
        </w:rPr>
        <w:t xml:space="preserve"> como seguridad, rendimiento, confiabilidad y mantenibilidad.</w:t>
      </w:r>
    </w:p>
    <w:p w14:paraId="34F5BC0D" w14:textId="77777777" w:rsidR="00B140C2" w:rsidRDefault="00000000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Viabilidad del Sistema</w:t>
      </w:r>
    </w:p>
    <w:p w14:paraId="523C0AC6" w14:textId="77777777" w:rsidR="00B140C2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evaluará la viabilidad técnica mediante el uso de tecnologías accesibles y eficientes (como </w:t>
      </w:r>
      <w:proofErr w:type="spellStart"/>
      <w:r>
        <w:rPr>
          <w:rFonts w:ascii="Arial" w:eastAsia="Arial" w:hAnsi="Arial" w:cs="Arial"/>
        </w:rPr>
        <w:t>Pandoc</w:t>
      </w:r>
      <w:proofErr w:type="spellEnd"/>
      <w:r>
        <w:rPr>
          <w:rFonts w:ascii="Arial" w:eastAsia="Arial" w:hAnsi="Arial" w:cs="Arial"/>
        </w:rPr>
        <w:t xml:space="preserve">, Node.js, </w:t>
      </w:r>
      <w:proofErr w:type="spellStart"/>
      <w:r>
        <w:rPr>
          <w:rFonts w:ascii="Arial" w:eastAsia="Arial" w:hAnsi="Arial" w:cs="Arial"/>
        </w:rPr>
        <w:t>frameworks</w:t>
      </w:r>
      <w:proofErr w:type="spellEnd"/>
      <w:r>
        <w:rPr>
          <w:rFonts w:ascii="Arial" w:eastAsia="Arial" w:hAnsi="Arial" w:cs="Arial"/>
        </w:rPr>
        <w:t xml:space="preserve"> web) y la viabilidad económica con base en los recursos mínimos necesarios para su implementación inicial. El enfoque modular facilita el escalado y mantenimiento futuro.</w:t>
      </w:r>
    </w:p>
    <w:p w14:paraId="647635C7" w14:textId="77777777" w:rsidR="00B140C2" w:rsidRDefault="00000000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Levantamiento de Información y Conclusión</w:t>
      </w:r>
    </w:p>
    <w:p w14:paraId="25FA0A0E" w14:textId="77777777" w:rsidR="00B140C2" w:rsidRDefault="0000000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resumirá la información recolectada sobre las necesidades del usuario, así como los principales desafíos enfrentados en la conversión de documentos. Finalmente, se plantearán conclusiones y recomendaciones para versiones futuras del sistema, incluyendo nuevas extensiones como exportación a otros formatos o integración con editores en línea.</w:t>
      </w:r>
    </w:p>
    <w:p w14:paraId="0460911C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4" w:name="_b23mub68q73e" w:colFirst="0" w:colLast="0"/>
      <w:bookmarkEnd w:id="4"/>
      <w:r>
        <w:rPr>
          <w:color w:val="000000"/>
          <w:sz w:val="26"/>
          <w:szCs w:val="26"/>
        </w:rPr>
        <w:lastRenderedPageBreak/>
        <w:t>Definición, siglas y abreviaturas</w:t>
      </w:r>
    </w:p>
    <w:p w14:paraId="07AB805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92"/>
        <w:rPr>
          <w:color w:val="000000"/>
          <w:sz w:val="26"/>
          <w:szCs w:val="26"/>
        </w:rPr>
      </w:pPr>
    </w:p>
    <w:tbl>
      <w:tblPr>
        <w:tblStyle w:val="a2"/>
        <w:tblW w:w="7702" w:type="dxa"/>
        <w:tblInd w:w="7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00"/>
        <w:gridCol w:w="3802"/>
      </w:tblGrid>
      <w:tr w:rsidR="00B140C2" w14:paraId="092E575F" w14:textId="77777777">
        <w:tc>
          <w:tcPr>
            <w:tcW w:w="3900" w:type="dxa"/>
          </w:tcPr>
          <w:p w14:paraId="59685B88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Término Sigla</w:t>
            </w:r>
          </w:p>
        </w:tc>
        <w:tc>
          <w:tcPr>
            <w:tcW w:w="3802" w:type="dxa"/>
            <w:vAlign w:val="center"/>
          </w:tcPr>
          <w:p w14:paraId="138C51E4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Definición</w:t>
            </w:r>
          </w:p>
        </w:tc>
      </w:tr>
      <w:tr w:rsidR="00B140C2" w14:paraId="7B3214C4" w14:textId="77777777">
        <w:tc>
          <w:tcPr>
            <w:tcW w:w="3900" w:type="dxa"/>
          </w:tcPr>
          <w:p w14:paraId="51DA8C30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(.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3802" w:type="dxa"/>
          </w:tcPr>
          <w:p w14:paraId="4840DB83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Lenguaje de marcado ligero que permite dar formato a texto plano utilizando una sintaxis sencilla, ampliamente usado en documentación técnica.</w:t>
            </w:r>
          </w:p>
        </w:tc>
      </w:tr>
      <w:tr w:rsidR="00B140C2" w14:paraId="5E1A9BBB" w14:textId="77777777">
        <w:tc>
          <w:tcPr>
            <w:tcW w:w="3900" w:type="dxa"/>
          </w:tcPr>
          <w:p w14:paraId="4B539DC9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PDF (Portable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Format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3802" w:type="dxa"/>
          </w:tcPr>
          <w:p w14:paraId="61D90827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Formato de archivo utilizado para representar documentos de manera independiente del software, hardware o sistema operativo.</w:t>
            </w:r>
          </w:p>
        </w:tc>
      </w:tr>
      <w:tr w:rsidR="00B140C2" w14:paraId="4885024D" w14:textId="77777777">
        <w:tc>
          <w:tcPr>
            <w:tcW w:w="3900" w:type="dxa"/>
          </w:tcPr>
          <w:p w14:paraId="3DD52D6D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DOCX</w:t>
            </w:r>
          </w:p>
        </w:tc>
        <w:tc>
          <w:tcPr>
            <w:tcW w:w="3802" w:type="dxa"/>
          </w:tcPr>
          <w:p w14:paraId="363C75EE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Formato estándar de documentos de Microsoft Word, utilizado para crear y editar texto con formato.</w:t>
            </w:r>
          </w:p>
        </w:tc>
      </w:tr>
      <w:tr w:rsidR="00B140C2" w14:paraId="2374F5FF" w14:textId="77777777">
        <w:tc>
          <w:tcPr>
            <w:tcW w:w="3900" w:type="dxa"/>
            <w:vAlign w:val="center"/>
          </w:tcPr>
          <w:p w14:paraId="31B631D2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RF</w:t>
            </w:r>
          </w:p>
        </w:tc>
        <w:tc>
          <w:tcPr>
            <w:tcW w:w="3802" w:type="dxa"/>
          </w:tcPr>
          <w:p w14:paraId="35A203B5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Requerimiento Funcional. Describe una funcionalidad específica que debe ofrecer el sistema.</w:t>
            </w:r>
          </w:p>
        </w:tc>
      </w:tr>
      <w:tr w:rsidR="00B140C2" w14:paraId="36E21696" w14:textId="77777777">
        <w:tc>
          <w:tcPr>
            <w:tcW w:w="3900" w:type="dxa"/>
          </w:tcPr>
          <w:p w14:paraId="590DF6CD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IA</w:t>
            </w:r>
          </w:p>
        </w:tc>
        <w:tc>
          <w:tcPr>
            <w:tcW w:w="3802" w:type="dxa"/>
          </w:tcPr>
          <w:p w14:paraId="07C1F509" w14:textId="77777777" w:rsidR="00B140C2" w:rsidRDefault="00000000">
            <w:pPr>
              <w:spacing w:before="120"/>
              <w:rPr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Inteligencia Artificial. Tecnología usada para mejorar automáticamente los documentos convertidos mediante algoritmos avanzados.</w:t>
            </w:r>
          </w:p>
        </w:tc>
      </w:tr>
      <w:tr w:rsidR="00B140C2" w14:paraId="50EEB042" w14:textId="77777777">
        <w:tc>
          <w:tcPr>
            <w:tcW w:w="3900" w:type="dxa"/>
          </w:tcPr>
          <w:p w14:paraId="1A895ACD" w14:textId="77777777" w:rsidR="00B140C2" w:rsidRDefault="00000000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Control de versiones</w:t>
            </w:r>
          </w:p>
        </w:tc>
        <w:tc>
          <w:tcPr>
            <w:tcW w:w="3802" w:type="dxa"/>
          </w:tcPr>
          <w:p w14:paraId="226D29F0" w14:textId="77777777" w:rsidR="00B140C2" w:rsidRDefault="00000000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Mecanismo que permite mantener un historial de cambios realizados en los documentos, permitiendo revertir a versiones anteriores.</w:t>
            </w:r>
          </w:p>
        </w:tc>
      </w:tr>
      <w:tr w:rsidR="00B140C2" w14:paraId="46DD2220" w14:textId="77777777">
        <w:tc>
          <w:tcPr>
            <w:tcW w:w="3900" w:type="dxa"/>
          </w:tcPr>
          <w:p w14:paraId="6FECA62C" w14:textId="77777777" w:rsidR="00B140C2" w:rsidRDefault="00000000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SAD</w:t>
            </w:r>
          </w:p>
        </w:tc>
        <w:tc>
          <w:tcPr>
            <w:tcW w:w="3802" w:type="dxa"/>
          </w:tcPr>
          <w:p w14:paraId="64AFC9C9" w14:textId="77777777" w:rsidR="00B140C2" w:rsidRDefault="00000000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Software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Architecture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(Documento de Arquitectura de Software). Documento que describe la estructura general del sistema.</w:t>
            </w:r>
          </w:p>
        </w:tc>
      </w:tr>
    </w:tbl>
    <w:p w14:paraId="2C72F400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92"/>
        <w:rPr>
          <w:color w:val="000000"/>
          <w:sz w:val="26"/>
          <w:szCs w:val="26"/>
        </w:rPr>
      </w:pPr>
    </w:p>
    <w:p w14:paraId="51077DB0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6DB30A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7A41E7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3F0866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31DD7E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0AD33B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5681EE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C37F46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F664EA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8A3F9A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B69B36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6D3D29" w14:textId="77777777" w:rsidR="00B140C2" w:rsidRDefault="00B140C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02B54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b/>
          <w:color w:val="000000"/>
          <w:sz w:val="26"/>
          <w:szCs w:val="26"/>
        </w:rPr>
      </w:pPr>
    </w:p>
    <w:p w14:paraId="141B22C4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5" w:name="_jk6nnxyadvbq" w:colFirst="0" w:colLast="0"/>
      <w:bookmarkEnd w:id="5"/>
      <w:r>
        <w:rPr>
          <w:color w:val="000000"/>
          <w:sz w:val="26"/>
          <w:szCs w:val="26"/>
        </w:rPr>
        <w:lastRenderedPageBreak/>
        <w:t>Organización del documento</w:t>
      </w:r>
    </w:p>
    <w:p w14:paraId="70116662" w14:textId="77777777" w:rsidR="00B140C2" w:rsidRDefault="00B140C2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6691ABBE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 informe está organizado de la siguiente manera:</w:t>
      </w:r>
    </w:p>
    <w:p w14:paraId="7D7698D2" w14:textId="77777777" w:rsidR="00B140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Capítulo 1: Introducción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En este capítulo se presenta el propósito del sistema, su alcance, y las definiciones clave del proyecto. También se establece la organización del documento.</w:t>
      </w:r>
    </w:p>
    <w:p w14:paraId="49D1B9B5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CE33B1" w14:textId="77777777" w:rsidR="00B140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Capítulo 2: Objetivos y Restricciones Arquitectónicas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Se detallan los requerimientos funcionales y no funcionales del sistema, así como los atributos de calidad que debe cumplir para asegurar el éxito del proyecto.</w:t>
      </w:r>
    </w:p>
    <w:p w14:paraId="3AA1C61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397AC8" w14:textId="77777777" w:rsidR="00B140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Capítulo 3: Representación de la Arquitectura del Sistema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En este capítulo se presentan los diagramas y vistas que representan la arquitectura del sistema, incluyendo la vista de casos de uso, la vista lógica (subsistemas, secuencia, colaboración, clases, base de datos), y la vista de implementación (arquitectura del software y del sistema). También se incluyen los diagramas de procesos y despliegue.</w:t>
      </w:r>
    </w:p>
    <w:p w14:paraId="1728325C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0B5E1" w14:textId="77777777" w:rsidR="00B140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Capítulo 4: Atributos de Calidad del 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Este capítulo describe los escenarios de calidad que el sistema debe cumplir, incluyendo funcionalidad, usabilidad, confiabilidad, rendimiento, mantenibilidad, y otros aspectos relacionados con la calidad del software.</w:t>
      </w:r>
    </w:p>
    <w:p w14:paraId="0DEE7D5D" w14:textId="77777777" w:rsidR="00B140C2" w:rsidRDefault="00B140C2">
      <w:pPr>
        <w:spacing w:after="0" w:line="240" w:lineRule="auto"/>
        <w:ind w:left="708"/>
        <w:jc w:val="both"/>
      </w:pPr>
    </w:p>
    <w:p w14:paraId="114C1FBF" w14:textId="77777777" w:rsidR="00B140C2" w:rsidRDefault="00B140C2">
      <w:pPr>
        <w:spacing w:after="0" w:line="240" w:lineRule="auto"/>
        <w:jc w:val="both"/>
      </w:pPr>
    </w:p>
    <w:p w14:paraId="306A9663" w14:textId="77777777" w:rsidR="00B140C2" w:rsidRDefault="00000000">
      <w:pPr>
        <w:pStyle w:val="Ttulo1"/>
        <w:numPr>
          <w:ilvl w:val="0"/>
          <w:numId w:val="9"/>
        </w:numPr>
        <w:rPr>
          <w:b/>
          <w:color w:val="000000"/>
        </w:rPr>
      </w:pPr>
      <w:bookmarkStart w:id="6" w:name="_8lf58ja5mxh" w:colFirst="0" w:colLast="0"/>
      <w:bookmarkEnd w:id="6"/>
      <w:r>
        <w:rPr>
          <w:b/>
          <w:color w:val="000000"/>
        </w:rPr>
        <w:t>OBJETIVOS Y RESTRICCIONES ARQUITECTONICAS</w:t>
      </w:r>
    </w:p>
    <w:p w14:paraId="0418300E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Priorización de requerimientos</w:t>
      </w:r>
    </w:p>
    <w:p w14:paraId="2EF845A1" w14:textId="77777777" w:rsidR="00B140C2" w:rsidRDefault="00000000">
      <w:pPr>
        <w:pStyle w:val="Ttulo3"/>
        <w:numPr>
          <w:ilvl w:val="2"/>
          <w:numId w:val="1"/>
        </w:numPr>
        <w:rPr>
          <w:color w:val="000000"/>
        </w:rPr>
      </w:pPr>
      <w:bookmarkStart w:id="7" w:name="_dge6pohsse1" w:colFirst="0" w:colLast="0"/>
      <w:bookmarkEnd w:id="7"/>
      <w:r>
        <w:rPr>
          <w:color w:val="000000"/>
        </w:rPr>
        <w:t>Requerimientos Funcionales</w:t>
      </w:r>
    </w:p>
    <w:p w14:paraId="05940257" w14:textId="77777777" w:rsidR="00B140C2" w:rsidRDefault="00000000">
      <w:pPr>
        <w:spacing w:after="200" w:line="360" w:lineRule="auto"/>
        <w:rPr>
          <w:rFonts w:ascii="Times New Roman" w:eastAsia="Times New Roman" w:hAnsi="Times New Roman" w:cs="Times New Roman"/>
          <w:b/>
        </w:rPr>
      </w:pPr>
      <w:bookmarkStart w:id="8" w:name="_2r1qecx2wbpf" w:colFirst="0" w:colLast="0"/>
      <w:bookmarkEnd w:id="8"/>
      <w:r>
        <w:rPr>
          <w:rFonts w:ascii="Times New Roman" w:eastAsia="Times New Roman" w:hAnsi="Times New Roman" w:cs="Times New Roman"/>
          <w:b/>
        </w:rPr>
        <w:t>c</w:t>
      </w:r>
    </w:p>
    <w:tbl>
      <w:tblPr>
        <w:tblStyle w:val="a3"/>
        <w:tblW w:w="91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2175"/>
        <w:gridCol w:w="4605"/>
        <w:gridCol w:w="1125"/>
      </w:tblGrid>
      <w:tr w:rsidR="00B140C2" w14:paraId="56E4C4FF" w14:textId="77777777">
        <w:trPr>
          <w:trHeight w:val="867"/>
        </w:trPr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A2A76B6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21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A18D2F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Requerimiento</w:t>
            </w:r>
          </w:p>
        </w:tc>
        <w:tc>
          <w:tcPr>
            <w:tcW w:w="46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5617BE8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7DB6600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</w:t>
            </w:r>
          </w:p>
        </w:tc>
      </w:tr>
      <w:tr w:rsidR="00B140C2" w14:paraId="12EDD36D" w14:textId="77777777">
        <w:trPr>
          <w:trHeight w:val="867"/>
        </w:trPr>
        <w:tc>
          <w:tcPr>
            <w:tcW w:w="1230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16650E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</w:t>
            </w:r>
          </w:p>
        </w:tc>
        <w:tc>
          <w:tcPr>
            <w:tcW w:w="217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D3AF886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Registrar usuario</w:t>
            </w:r>
          </w:p>
        </w:tc>
        <w:tc>
          <w:tcPr>
            <w:tcW w:w="460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A5D0C84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Crear una nueva cuenta con nombre de usuario, email y contraseña segura.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EB5E3B8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680F8B51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8D4BE4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495C20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Iniciar sesión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0406A05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Autenticarse con credenciales para acceder al sistema.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2300A7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7DB65847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76092D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RF03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EED4774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Subir documento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FDAD35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Cargar archivos (PDF, DOCX, etc.) asignándoles un título descriptivo.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8EB15F6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5CB0DCFF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7659AC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FF0597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Convertir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2A48CB5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Transformar automáticamente documentos subidos a formato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DB6E66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42BFC998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81B009A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EF2BEE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Descargar documento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1919AA7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Obtener una copia del documento en formato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9E6B52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3C2AFA65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2A5A9CE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RF06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87018A8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Listar documentos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F6EB02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Visualizar todos los documentos pertenecientes al usuario.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469DC0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B140C2" w14:paraId="696C41C5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7D4C636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RF07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8C4F770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Gestionar versiones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75533CA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Mantener un historial de cambios por cada documento.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AB0BDB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B140C2" w14:paraId="49C1F7F7" w14:textId="77777777">
        <w:trPr>
          <w:trHeight w:val="1134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924064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RF08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612626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Validar formato de archivo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A551C40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Asegurar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solo se acepten tipos de archivo permitidos (PDF, DOCX, etc.).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E298436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1CD18AF4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1528B6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RF09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6BA017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Previsualizar archivo generado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8D754B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Cargar la previsualización del archivo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generado antes de la descarga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7DB22C4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B140C2" w14:paraId="24B2F05F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DCC6CA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RF10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670735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Mejorar archivo generado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304DCEA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Mejorar el estilo, ortografía, orden y consistencia del archivo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través de inteligencia artificial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deepseek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C9BEBD4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75BA0B5A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FBC238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RF11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FAB1880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Analizar similitudes entre documentos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Cosine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Similarity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1D7E475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Calcular y mostrar el porcentaje de similitud entre dos documentos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utilizando la similitud del coseno.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2641D05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</w:t>
            </w:r>
          </w:p>
        </w:tc>
      </w:tr>
      <w:tr w:rsidR="00B140C2" w14:paraId="3FA8DCE0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D5260E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RF12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C5D26D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README en GitHub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CA899C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Permitir al usuario subir el archivo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como README.md en el repositorio personal autorizado en GitHub.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B1FD7D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5C19C8BC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C2E620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RF13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A729808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archivo en Wiki de GitHub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93F325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Subir un archivo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Wiki del repositorio GitHub del usuario, con autenticación mediante token.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87A04DF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77C796FD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436B97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RF14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27552D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Publicar múltiples archivos y generar índice en Wiki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9F892D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Permitir subir varios archivos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markdown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Wiki del repositorio en GitHub y generar automáticamente una página de inicio con enlaces (índice).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02648E7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EF85648" w14:textId="77777777" w:rsidR="00B140C2" w:rsidRDefault="00B140C2"/>
    <w:p w14:paraId="5812D10F" w14:textId="77777777" w:rsidR="00B140C2" w:rsidRDefault="00000000">
      <w:pPr>
        <w:pStyle w:val="Ttulo3"/>
        <w:numPr>
          <w:ilvl w:val="2"/>
          <w:numId w:val="1"/>
        </w:numPr>
        <w:rPr>
          <w:color w:val="000000"/>
        </w:rPr>
      </w:pPr>
      <w:bookmarkStart w:id="9" w:name="_l4u73tuxxfy0" w:colFirst="0" w:colLast="0"/>
      <w:bookmarkEnd w:id="9"/>
      <w:r>
        <w:rPr>
          <w:color w:val="000000"/>
        </w:rPr>
        <w:t>Requerimientos No Funcionales – Atributos de Calidad</w:t>
      </w:r>
    </w:p>
    <w:p w14:paraId="64EB2289" w14:textId="77777777" w:rsidR="00B140C2" w:rsidRDefault="00B140C2">
      <w:pPr>
        <w:spacing w:after="200" w:line="360" w:lineRule="auto"/>
        <w:rPr>
          <w:rFonts w:ascii="Times New Roman" w:eastAsia="Times New Roman" w:hAnsi="Times New Roman" w:cs="Times New Roman"/>
          <w:b/>
        </w:rPr>
      </w:pPr>
    </w:p>
    <w:tbl>
      <w:tblPr>
        <w:tblStyle w:val="a4"/>
        <w:tblW w:w="91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2175"/>
        <w:gridCol w:w="4605"/>
        <w:gridCol w:w="1125"/>
      </w:tblGrid>
      <w:tr w:rsidR="00B140C2" w14:paraId="1273A73E" w14:textId="77777777">
        <w:trPr>
          <w:trHeight w:val="867"/>
        </w:trPr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B98C5CD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217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EE90FC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Requerimiento</w:t>
            </w:r>
          </w:p>
        </w:tc>
        <w:tc>
          <w:tcPr>
            <w:tcW w:w="460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E0E477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4D9613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Prioridad</w:t>
            </w:r>
          </w:p>
        </w:tc>
      </w:tr>
      <w:tr w:rsidR="00B140C2" w14:paraId="22D59A65" w14:textId="77777777">
        <w:trPr>
          <w:trHeight w:val="867"/>
        </w:trPr>
        <w:tc>
          <w:tcPr>
            <w:tcW w:w="1230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9E3BFB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RF01</w:t>
            </w:r>
          </w:p>
        </w:tc>
        <w:tc>
          <w:tcPr>
            <w:tcW w:w="217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13E2F7D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Seguridad</w:t>
            </w:r>
          </w:p>
        </w:tc>
        <w:tc>
          <w:tcPr>
            <w:tcW w:w="460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9B092D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debe implementar encriptación SSL/TLS, almacenar contraseñas con hash seguro y protección contra inyecciones SQL y XSS.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5FD55E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0C1CF48B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7790EAD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RF02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0D8ECF6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Rendimiento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AB7F917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conversión de documentos debe completarse en menos de 60 segundos para archivos de hasta 10MB.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EDBAA31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795916B5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DDE2AB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RF03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F18E35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Escalabilidad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58D5E03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plataforma debe evitar la degradación del servicio.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0084C05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0EDC6162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9C9151D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RF04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623BE102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Disponibilidad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2E340403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debe garantizar un tiempo de actividad.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1C8AAB5A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B140C2" w14:paraId="1E6F1302" w14:textId="77777777">
        <w:trPr>
          <w:trHeight w:val="867"/>
        </w:trPr>
        <w:tc>
          <w:tcPr>
            <w:tcW w:w="1230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7909D3B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RF05</w:t>
            </w:r>
          </w:p>
        </w:tc>
        <w:tc>
          <w:tcPr>
            <w:tcW w:w="217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1ECB5DA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Usabilidad</w:t>
            </w:r>
          </w:p>
        </w:tc>
        <w:tc>
          <w:tcPr>
            <w:tcW w:w="460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310948BC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interfaz debe ser intuitiva y permitir completar tareas principales con el menor esfuerzo posible.</w:t>
            </w:r>
          </w:p>
        </w:tc>
        <w:tc>
          <w:tcPr>
            <w:tcW w:w="1125" w:type="dxa"/>
            <w:tcBorders>
              <w:top w:val="single" w:sz="12" w:space="0" w:color="525252"/>
              <w:left w:val="single" w:sz="12" w:space="0" w:color="525252"/>
              <w:bottom w:val="single" w:sz="12" w:space="0" w:color="525252"/>
              <w:right w:val="single" w:sz="12" w:space="0" w:color="525252"/>
            </w:tcBorders>
            <w:shd w:val="clear" w:color="auto" w:fill="auto"/>
            <w:tcMar>
              <w:top w:w="-180" w:type="dxa"/>
              <w:left w:w="-180" w:type="dxa"/>
              <w:bottom w:w="-180" w:type="dxa"/>
              <w:right w:w="-180" w:type="dxa"/>
            </w:tcMar>
            <w:vAlign w:val="center"/>
          </w:tcPr>
          <w:p w14:paraId="4C381449" w14:textId="77777777" w:rsidR="00B140C2" w:rsidRDefault="00000000">
            <w:pPr>
              <w:spacing w:after="200" w:line="412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638E914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b/>
          <w:color w:val="000000"/>
        </w:rPr>
      </w:pPr>
    </w:p>
    <w:p w14:paraId="70526454" w14:textId="77777777" w:rsidR="00B140C2" w:rsidRDefault="00000000">
      <w:pPr>
        <w:pStyle w:val="Ttulo1"/>
        <w:numPr>
          <w:ilvl w:val="0"/>
          <w:numId w:val="9"/>
        </w:numPr>
        <w:rPr>
          <w:b/>
          <w:color w:val="000000"/>
        </w:rPr>
      </w:pPr>
      <w:bookmarkStart w:id="10" w:name="_ipnd6s7zbgnq" w:colFirst="0" w:colLast="0"/>
      <w:bookmarkEnd w:id="10"/>
      <w:r>
        <w:rPr>
          <w:b/>
          <w:color w:val="000000"/>
        </w:rPr>
        <w:lastRenderedPageBreak/>
        <w:t>REPRESENTACIÓN DE LA ARQUITECTURA DEL SISTEMA</w:t>
      </w:r>
    </w:p>
    <w:p w14:paraId="5C3A34D5" w14:textId="77777777" w:rsidR="00B140C2" w:rsidRDefault="00B140C2">
      <w:bookmarkStart w:id="11" w:name="_m06hyto2c0uq" w:colFirst="0" w:colLast="0"/>
      <w:bookmarkEnd w:id="11"/>
    </w:p>
    <w:p w14:paraId="4009C41E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12" w:name="_m2cvo99jx5r8" w:colFirst="0" w:colLast="0"/>
      <w:bookmarkEnd w:id="12"/>
      <w:r>
        <w:rPr>
          <w:color w:val="000000"/>
          <w:sz w:val="26"/>
          <w:szCs w:val="26"/>
        </w:rPr>
        <w:t>Vista Lógica</w:t>
      </w:r>
    </w:p>
    <w:p w14:paraId="3CDF4097" w14:textId="77777777" w:rsidR="00B140C2" w:rsidRDefault="00B140C2">
      <w:pP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  <w:bookmarkStart w:id="13" w:name="_yf1uen85ew0h" w:colFirst="0" w:colLast="0"/>
      <w:bookmarkEnd w:id="13"/>
    </w:p>
    <w:p w14:paraId="5BBDC27C" w14:textId="77777777" w:rsidR="00B140C2" w:rsidRDefault="00000000">
      <w:pPr>
        <w:pStyle w:val="Ttulo3"/>
        <w:numPr>
          <w:ilvl w:val="2"/>
          <w:numId w:val="9"/>
        </w:numPr>
        <w:ind w:left="1134"/>
        <w:rPr>
          <w:color w:val="000000"/>
        </w:rPr>
      </w:pPr>
      <w:bookmarkStart w:id="14" w:name="_yd3a6js8kbxn" w:colFirst="0" w:colLast="0"/>
      <w:bookmarkEnd w:id="14"/>
      <w:r>
        <w:rPr>
          <w:color w:val="000000"/>
        </w:rPr>
        <w:t>Diagrama de Secuencia (vista de diseño)</w:t>
      </w:r>
    </w:p>
    <w:p w14:paraId="19DB02E3" w14:textId="77777777" w:rsidR="00B140C2" w:rsidRDefault="00B140C2">
      <w:pPr>
        <w:ind w:left="1416"/>
      </w:pPr>
    </w:p>
    <w:p w14:paraId="020A9144" w14:textId="77777777" w:rsidR="00B140C2" w:rsidRDefault="00000000">
      <w:pPr>
        <w:ind w:left="1416"/>
      </w:pPr>
      <w:r>
        <w:t>Diagrama de secuencias: [RF01-Registrar usuario]</w:t>
      </w:r>
    </w:p>
    <w:p w14:paraId="6A73862A" w14:textId="77777777" w:rsidR="00B140C2" w:rsidRDefault="00000000">
      <w:pPr>
        <w:ind w:left="1416"/>
      </w:pPr>
      <w:r>
        <w:rPr>
          <w:noProof/>
        </w:rPr>
        <w:drawing>
          <wp:inline distT="114300" distB="114300" distL="114300" distR="114300" wp14:anchorId="1A3EBDEF" wp14:editId="740947AC">
            <wp:extent cx="5399730" cy="19177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ED665" w14:textId="77777777" w:rsidR="00B140C2" w:rsidRDefault="00B140C2">
      <w:pPr>
        <w:ind w:left="1416"/>
      </w:pPr>
    </w:p>
    <w:p w14:paraId="21A3C912" w14:textId="77777777" w:rsidR="00B140C2" w:rsidRDefault="00000000">
      <w:pPr>
        <w:ind w:left="1416"/>
      </w:pPr>
      <w:r>
        <w:t>RF02-Iniciar sesión</w:t>
      </w:r>
    </w:p>
    <w:p w14:paraId="23656C11" w14:textId="77777777" w:rsidR="00B140C2" w:rsidRDefault="00B140C2">
      <w:pPr>
        <w:ind w:left="1416"/>
      </w:pPr>
    </w:p>
    <w:p w14:paraId="04EF8851" w14:textId="77777777" w:rsidR="00B140C2" w:rsidRDefault="00000000">
      <w:pPr>
        <w:ind w:left="1416"/>
        <w:rPr>
          <w:rFonts w:ascii="Arial" w:eastAsia="Arial" w:hAnsi="Arial" w:cs="Arial"/>
          <w:color w:val="F0F6FC"/>
          <w:sz w:val="21"/>
          <w:szCs w:val="21"/>
          <w:shd w:val="clear" w:color="auto" w:fill="0D1117"/>
        </w:rPr>
      </w:pPr>
      <w:r>
        <w:rPr>
          <w:rFonts w:ascii="Arial" w:eastAsia="Arial" w:hAnsi="Arial" w:cs="Arial"/>
          <w:noProof/>
          <w:color w:val="F0F6FC"/>
          <w:sz w:val="21"/>
          <w:szCs w:val="21"/>
          <w:shd w:val="clear" w:color="auto" w:fill="0D1117"/>
        </w:rPr>
        <w:drawing>
          <wp:inline distT="114300" distB="114300" distL="114300" distR="114300" wp14:anchorId="230F8720" wp14:editId="25BF90FF">
            <wp:extent cx="5399730" cy="22606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D517B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553BD584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737B1047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532C6023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687111BA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RF03-Subir documento</w:t>
      </w:r>
    </w:p>
    <w:p w14:paraId="54C205CE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lastRenderedPageBreak/>
        <w:drawing>
          <wp:inline distT="114300" distB="114300" distL="114300" distR="114300" wp14:anchorId="412A4D38" wp14:editId="0EE13B3B">
            <wp:extent cx="5399730" cy="18923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585A1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 xml:space="preserve">RF04-Convertir a </w:t>
      </w:r>
      <w:proofErr w:type="spellStart"/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Markdown</w:t>
      </w:r>
      <w:proofErr w:type="spellEnd"/>
    </w:p>
    <w:p w14:paraId="7BC44A80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drawing>
          <wp:inline distT="114300" distB="114300" distL="114300" distR="114300" wp14:anchorId="71AA10C2" wp14:editId="2451E9E0">
            <wp:extent cx="5399730" cy="24130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B089C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RF05-Descargar documento</w:t>
      </w:r>
    </w:p>
    <w:p w14:paraId="0936291C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drawing>
          <wp:inline distT="114300" distB="114300" distL="114300" distR="114300" wp14:anchorId="7585F28A" wp14:editId="2EB692DE">
            <wp:extent cx="5399730" cy="1689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3C1E1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3FC1C31C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0766D215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0E9618FE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2F4985F1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32A434D6" w14:textId="77777777" w:rsidR="00B140C2" w:rsidRDefault="00B140C2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608BB7C1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 xml:space="preserve"> RF06 - Listar documentos</w:t>
      </w:r>
    </w:p>
    <w:p w14:paraId="6B1541ED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lastRenderedPageBreak/>
        <w:drawing>
          <wp:inline distT="114300" distB="114300" distL="114300" distR="114300" wp14:anchorId="2D2D1682" wp14:editId="35C5341F">
            <wp:extent cx="5399730" cy="18796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F00A2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RF07-Gestionar versiones</w:t>
      </w:r>
    </w:p>
    <w:p w14:paraId="6E18111A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drawing>
          <wp:inline distT="114300" distB="114300" distL="114300" distR="114300" wp14:anchorId="696D5A42" wp14:editId="232C7D61">
            <wp:extent cx="5399730" cy="17145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512E0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RF08-Validar formato de archivo</w:t>
      </w:r>
    </w:p>
    <w:p w14:paraId="56C1DBBD" w14:textId="77777777" w:rsidR="00B140C2" w:rsidRDefault="00000000">
      <w:pPr>
        <w:ind w:left="1416"/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drawing>
          <wp:inline distT="114300" distB="114300" distL="114300" distR="114300" wp14:anchorId="7CD2BF30" wp14:editId="3BFD832F">
            <wp:extent cx="5399730" cy="23622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7BC9F" w14:textId="77777777" w:rsidR="00B140C2" w:rsidRDefault="00000000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ab/>
      </w: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ab/>
      </w:r>
    </w:p>
    <w:p w14:paraId="37AC0D3C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5E8478BB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1B189825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199180BC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7E047619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0C339A11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32AA30C1" w14:textId="77777777" w:rsidR="00B140C2" w:rsidRDefault="00000000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RF09 - Previsualizar Archivo Generado</w:t>
      </w:r>
    </w:p>
    <w:p w14:paraId="461D26E4" w14:textId="77777777" w:rsidR="00B140C2" w:rsidRDefault="00000000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lastRenderedPageBreak/>
        <w:drawing>
          <wp:inline distT="114300" distB="114300" distL="114300" distR="114300" wp14:anchorId="079E6789" wp14:editId="62F6B4DB">
            <wp:extent cx="6229194" cy="3658416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194" cy="3658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9DD4E" w14:textId="77777777" w:rsidR="00B140C2" w:rsidRDefault="00B140C2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</w:p>
    <w:p w14:paraId="635BE96D" w14:textId="77777777" w:rsidR="00B140C2" w:rsidRDefault="00000000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color w:val="1F2328"/>
          <w:sz w:val="21"/>
          <w:szCs w:val="21"/>
          <w:highlight w:val="white"/>
        </w:rPr>
        <w:t>RF10 - Mejorar Archivo Generado</w:t>
      </w:r>
    </w:p>
    <w:p w14:paraId="5816F09C" w14:textId="77777777" w:rsidR="00B140C2" w:rsidRDefault="00000000">
      <w:pPr>
        <w:rPr>
          <w:rFonts w:ascii="Arial" w:eastAsia="Arial" w:hAnsi="Arial" w:cs="Arial"/>
          <w:color w:val="1F2328"/>
          <w:sz w:val="21"/>
          <w:szCs w:val="21"/>
          <w:highlight w:val="white"/>
        </w:rPr>
      </w:pPr>
      <w:r>
        <w:rPr>
          <w:rFonts w:ascii="Arial" w:eastAsia="Arial" w:hAnsi="Arial" w:cs="Arial"/>
          <w:noProof/>
          <w:color w:val="1F2328"/>
          <w:sz w:val="21"/>
          <w:szCs w:val="21"/>
          <w:highlight w:val="white"/>
        </w:rPr>
        <w:drawing>
          <wp:inline distT="114300" distB="114300" distL="114300" distR="114300" wp14:anchorId="2D851757" wp14:editId="65DD4004">
            <wp:extent cx="5399730" cy="37846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96DBD" w14:textId="77777777" w:rsidR="00B140C2" w:rsidRDefault="00B140C2"/>
    <w:p w14:paraId="01938FB4" w14:textId="77777777" w:rsidR="00B140C2" w:rsidRDefault="00000000">
      <w:pPr>
        <w:pStyle w:val="Ttulo3"/>
        <w:numPr>
          <w:ilvl w:val="2"/>
          <w:numId w:val="9"/>
        </w:numPr>
        <w:rPr>
          <w:color w:val="000000"/>
        </w:rPr>
      </w:pPr>
      <w:bookmarkStart w:id="15" w:name="_i9ipqqgx92f" w:colFirst="0" w:colLast="0"/>
      <w:bookmarkEnd w:id="15"/>
      <w:r>
        <w:rPr>
          <w:color w:val="000000"/>
        </w:rPr>
        <w:lastRenderedPageBreak/>
        <w:t>Diagrama de Clases</w:t>
      </w:r>
    </w:p>
    <w:p w14:paraId="14FCAE08" w14:textId="77777777" w:rsidR="00B140C2" w:rsidRDefault="00000000">
      <w:pPr>
        <w:spacing w:after="200" w:line="360" w:lineRule="auto"/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3EDCA5E" wp14:editId="04796E17">
            <wp:extent cx="5979610" cy="3418311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9610" cy="3418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D37E0" w14:textId="77777777" w:rsidR="00B140C2" w:rsidRDefault="00000000">
      <w:pPr>
        <w:pStyle w:val="Ttulo3"/>
        <w:numPr>
          <w:ilvl w:val="2"/>
          <w:numId w:val="9"/>
        </w:numPr>
        <w:rPr>
          <w:color w:val="000000"/>
        </w:rPr>
      </w:pPr>
      <w:bookmarkStart w:id="16" w:name="_94j92c94w02p" w:colFirst="0" w:colLast="0"/>
      <w:bookmarkEnd w:id="16"/>
      <w:r>
        <w:rPr>
          <w:color w:val="000000"/>
        </w:rPr>
        <w:t>Diagrama de Base de datos (relacional o no relacional)</w:t>
      </w:r>
    </w:p>
    <w:p w14:paraId="5C456452" w14:textId="77777777" w:rsidR="00B140C2" w:rsidRDefault="00B140C2"/>
    <w:p w14:paraId="6D2688EF" w14:textId="77777777" w:rsidR="00B140C2" w:rsidRDefault="00000000">
      <w:r>
        <w:rPr>
          <w:noProof/>
        </w:rPr>
        <w:drawing>
          <wp:inline distT="114300" distB="114300" distL="114300" distR="114300" wp14:anchorId="4181183C" wp14:editId="108B9243">
            <wp:extent cx="5399730" cy="27178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02F48" w14:textId="77777777" w:rsidR="00B140C2" w:rsidRDefault="00B140C2"/>
    <w:p w14:paraId="5702E41A" w14:textId="77777777" w:rsidR="00B140C2" w:rsidRDefault="00B140C2"/>
    <w:p w14:paraId="24F59888" w14:textId="77777777" w:rsidR="00B140C2" w:rsidRDefault="00B140C2"/>
    <w:p w14:paraId="7CE96023" w14:textId="77777777" w:rsidR="00B140C2" w:rsidRDefault="00B140C2"/>
    <w:p w14:paraId="201A0A8A" w14:textId="77777777" w:rsidR="00B140C2" w:rsidRDefault="00B140C2"/>
    <w:p w14:paraId="2213124C" w14:textId="77777777" w:rsidR="00B140C2" w:rsidRDefault="00B140C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50B1AFFF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17" w:name="_ejqpmjrv2wd8" w:colFirst="0" w:colLast="0"/>
      <w:bookmarkEnd w:id="17"/>
      <w:r>
        <w:rPr>
          <w:color w:val="000000"/>
          <w:sz w:val="26"/>
          <w:szCs w:val="26"/>
        </w:rPr>
        <w:lastRenderedPageBreak/>
        <w:t>Vista de Implementación (vista de desarrollo)</w:t>
      </w:r>
    </w:p>
    <w:p w14:paraId="4BB9A0EE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2B5F9564" w14:textId="77777777" w:rsidR="00B140C2" w:rsidRDefault="00000000">
      <w:pPr>
        <w:pStyle w:val="Ttulo3"/>
        <w:numPr>
          <w:ilvl w:val="2"/>
          <w:numId w:val="9"/>
        </w:numPr>
        <w:rPr>
          <w:color w:val="000000"/>
        </w:rPr>
      </w:pPr>
      <w:bookmarkStart w:id="18" w:name="_3ur9c7uhgv1n" w:colFirst="0" w:colLast="0"/>
      <w:bookmarkEnd w:id="18"/>
      <w:r>
        <w:rPr>
          <w:color w:val="000000"/>
        </w:rPr>
        <w:t>Diagrama de arquitectura software (paquetes)</w:t>
      </w:r>
    </w:p>
    <w:p w14:paraId="0CF2E962" w14:textId="77777777" w:rsidR="00B140C2" w:rsidRDefault="00B140C2"/>
    <w:p w14:paraId="5DF01616" w14:textId="77777777" w:rsidR="00B140C2" w:rsidRDefault="00000000">
      <w:pPr>
        <w:ind w:left="1224"/>
      </w:pPr>
      <w:r>
        <w:rPr>
          <w:noProof/>
        </w:rPr>
        <w:drawing>
          <wp:inline distT="114300" distB="114300" distL="114300" distR="114300" wp14:anchorId="5576CD5C" wp14:editId="49B12507">
            <wp:extent cx="5399730" cy="32004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C40C1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459D0222" w14:textId="77777777" w:rsidR="00B140C2" w:rsidRDefault="00000000">
      <w:pPr>
        <w:pStyle w:val="Ttulo3"/>
        <w:numPr>
          <w:ilvl w:val="2"/>
          <w:numId w:val="9"/>
        </w:numPr>
        <w:rPr>
          <w:color w:val="000000"/>
        </w:rPr>
      </w:pPr>
      <w:bookmarkStart w:id="19" w:name="_e3nj9y8dolfr" w:colFirst="0" w:colLast="0"/>
      <w:bookmarkEnd w:id="19"/>
      <w:r>
        <w:rPr>
          <w:color w:val="000000"/>
        </w:rPr>
        <w:t>Diagrama de arquitectura del sistema (Diagrama de componentes)</w:t>
      </w:r>
    </w:p>
    <w:p w14:paraId="336799E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28884508" w14:textId="77777777" w:rsidR="00B140C2" w:rsidRDefault="00B140C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0ECCFF07" w14:textId="77777777" w:rsidR="00B140C2" w:rsidRDefault="0000000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FF"/>
          <w:sz w:val="20"/>
          <w:szCs w:val="20"/>
        </w:rPr>
        <w:drawing>
          <wp:inline distT="114300" distB="114300" distL="114300" distR="114300" wp14:anchorId="2BE658E2" wp14:editId="3EEC99B0">
            <wp:extent cx="5655335" cy="3032137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35" cy="303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06F14" w14:textId="77777777" w:rsidR="00B140C2" w:rsidRDefault="00B140C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339253AB" w14:textId="77777777" w:rsidR="00B140C2" w:rsidRDefault="00B140C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color w:val="0000FF"/>
          <w:sz w:val="20"/>
          <w:szCs w:val="20"/>
        </w:rPr>
      </w:pPr>
    </w:p>
    <w:p w14:paraId="0FA09533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0" w:name="_mxiqga3kbhhw" w:colFirst="0" w:colLast="0"/>
      <w:bookmarkEnd w:id="20"/>
      <w:r>
        <w:rPr>
          <w:color w:val="000000"/>
          <w:sz w:val="26"/>
          <w:szCs w:val="26"/>
        </w:rPr>
        <w:t>Vista de procesos</w:t>
      </w:r>
    </w:p>
    <w:p w14:paraId="1E888358" w14:textId="77777777" w:rsidR="00B140C2" w:rsidRDefault="00B140C2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76239B2F" w14:textId="77777777" w:rsidR="00B140C2" w:rsidRDefault="00B140C2">
      <w:pPr>
        <w:spacing w:after="0" w:line="240" w:lineRule="auto"/>
        <w:ind w:left="708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4F056092" w14:textId="77777777" w:rsidR="00B140C2" w:rsidRDefault="00000000">
      <w:pPr>
        <w:pStyle w:val="Ttulo3"/>
        <w:numPr>
          <w:ilvl w:val="2"/>
          <w:numId w:val="9"/>
        </w:numPr>
        <w:ind w:left="1225" w:hanging="505"/>
        <w:rPr>
          <w:color w:val="000000"/>
        </w:rPr>
      </w:pPr>
      <w:bookmarkStart w:id="21" w:name="_bzw595ieucbe" w:colFirst="0" w:colLast="0"/>
      <w:bookmarkEnd w:id="21"/>
      <w:r>
        <w:rPr>
          <w:color w:val="000000"/>
        </w:rPr>
        <w:t>Diagrama de Procesos del sistema (diagrama de actividad)</w:t>
      </w:r>
    </w:p>
    <w:p w14:paraId="1C569CAE" w14:textId="77777777" w:rsidR="00B140C2" w:rsidRDefault="00000000">
      <w:r>
        <w:rPr>
          <w:b/>
          <w:noProof/>
          <w:color w:val="000000"/>
        </w:rPr>
        <w:drawing>
          <wp:inline distT="0" distB="0" distL="0" distR="0" wp14:anchorId="15D0C8A3" wp14:editId="05ADC493">
            <wp:extent cx="6134169" cy="292864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69" cy="292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5784E" w14:textId="77777777" w:rsidR="00B140C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22" w:name="_s95oioqn19n2" w:colFirst="0" w:colLast="0"/>
      <w:bookmarkEnd w:id="22"/>
      <w:r>
        <w:rPr>
          <w:color w:val="000000"/>
          <w:sz w:val="26"/>
          <w:szCs w:val="26"/>
        </w:rPr>
        <w:t>Vista de Despliegue (vista física)</w:t>
      </w:r>
    </w:p>
    <w:p w14:paraId="4FA531E9" w14:textId="77777777" w:rsidR="00B140C2" w:rsidRDefault="00000000">
      <w:pPr>
        <w:pStyle w:val="Ttulo3"/>
        <w:numPr>
          <w:ilvl w:val="2"/>
          <w:numId w:val="9"/>
        </w:numPr>
        <w:rPr>
          <w:color w:val="000000"/>
        </w:rPr>
      </w:pPr>
      <w:bookmarkStart w:id="23" w:name="_mmhrjois6gkf" w:colFirst="0" w:colLast="0"/>
      <w:bookmarkEnd w:id="23"/>
      <w:r>
        <w:rPr>
          <w:color w:val="000000"/>
        </w:rPr>
        <w:t>Diagrama de infraestructura</w:t>
      </w:r>
    </w:p>
    <w:p w14:paraId="0F788EDD" w14:textId="77777777" w:rsidR="00B140C2" w:rsidRDefault="00B140C2">
      <w:pPr>
        <w:ind w:left="1224"/>
      </w:pPr>
    </w:p>
    <w:p w14:paraId="1F0D783F" w14:textId="77777777" w:rsidR="00B140C2" w:rsidRDefault="00000000">
      <w:pPr>
        <w:ind w:left="1224"/>
      </w:pPr>
      <w:r>
        <w:rPr>
          <w:noProof/>
        </w:rPr>
        <w:drawing>
          <wp:inline distT="114300" distB="114300" distL="114300" distR="114300" wp14:anchorId="765AE715" wp14:editId="18600CDD">
            <wp:extent cx="3739021" cy="3781211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9021" cy="3781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AD90F" w14:textId="77777777" w:rsidR="00B140C2" w:rsidRDefault="00B140C2">
      <w:pPr>
        <w:ind w:left="1224"/>
      </w:pPr>
    </w:p>
    <w:p w14:paraId="1AF5FBEE" w14:textId="77777777" w:rsidR="00B140C2" w:rsidRDefault="00B140C2">
      <w:pPr>
        <w:ind w:left="1224"/>
      </w:pPr>
    </w:p>
    <w:p w14:paraId="69CE8704" w14:textId="77777777" w:rsidR="00B140C2" w:rsidRDefault="00B140C2"/>
    <w:p w14:paraId="331E8F14" w14:textId="77777777" w:rsidR="00B140C2" w:rsidRDefault="00000000">
      <w:pPr>
        <w:numPr>
          <w:ilvl w:val="2"/>
          <w:numId w:val="9"/>
        </w:numPr>
      </w:pPr>
      <w:r>
        <w:lastRenderedPageBreak/>
        <w:t xml:space="preserve"> Diagrama de arquitectura</w:t>
      </w:r>
    </w:p>
    <w:p w14:paraId="3663B7F3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color w:val="000000"/>
        </w:rPr>
      </w:pPr>
      <w:r>
        <w:rPr>
          <w:noProof/>
        </w:rPr>
        <w:drawing>
          <wp:inline distT="114300" distB="114300" distL="114300" distR="114300" wp14:anchorId="37DA340E" wp14:editId="490BD8A6">
            <wp:extent cx="5399730" cy="44323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4BC45" w14:textId="77777777" w:rsidR="00B140C2" w:rsidRDefault="00B140C2">
      <w:pPr>
        <w:spacing w:after="0" w:line="240" w:lineRule="auto"/>
        <w:ind w:left="1224"/>
        <w:jc w:val="both"/>
        <w:rPr>
          <w:rFonts w:ascii="Times New Roman" w:eastAsia="Times New Roman" w:hAnsi="Times New Roman" w:cs="Times New Roman"/>
          <w:i/>
          <w:color w:val="0000FF"/>
          <w:sz w:val="20"/>
          <w:szCs w:val="20"/>
        </w:rPr>
      </w:pPr>
    </w:p>
    <w:p w14:paraId="2707787D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ind w:left="1224"/>
        <w:rPr>
          <w:color w:val="000000"/>
        </w:rPr>
      </w:pPr>
    </w:p>
    <w:p w14:paraId="64A60995" w14:textId="77777777" w:rsidR="00B140C2" w:rsidRDefault="00000000">
      <w:pPr>
        <w:pStyle w:val="Ttulo1"/>
        <w:numPr>
          <w:ilvl w:val="0"/>
          <w:numId w:val="9"/>
        </w:numPr>
        <w:rPr>
          <w:b/>
          <w:color w:val="000000"/>
        </w:rPr>
      </w:pPr>
      <w:bookmarkStart w:id="24" w:name="_swy3h6s49bxa" w:colFirst="0" w:colLast="0"/>
      <w:bookmarkEnd w:id="24"/>
      <w:r>
        <w:rPr>
          <w:b/>
          <w:color w:val="000000"/>
        </w:rPr>
        <w:t>ATRIBUTOS DE CALIDAD DEL SOFTWARE</w:t>
      </w:r>
    </w:p>
    <w:p w14:paraId="50CA7F7B" w14:textId="77777777" w:rsidR="00B140C2" w:rsidRDefault="00B140C2"/>
    <w:p w14:paraId="0389702C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5" w:name="_ojj62bkcev5v" w:colFirst="0" w:colLast="0"/>
      <w:bookmarkEnd w:id="25"/>
      <w:r>
        <w:rPr>
          <w:b/>
          <w:color w:val="000000"/>
          <w:sz w:val="26"/>
          <w:szCs w:val="26"/>
        </w:rPr>
        <w:t>Escenario de Funcionalidad</w:t>
      </w:r>
    </w:p>
    <w:p w14:paraId="4AA0FD55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bookmarkStart w:id="26" w:name="_7eeluu860flc" w:colFirst="0" w:colLast="0"/>
      <w:bookmarkEnd w:id="26"/>
      <w:r>
        <w:rPr>
          <w:rFonts w:ascii="Times New Roman" w:eastAsia="Times New Roman" w:hAnsi="Times New Roman" w:cs="Times New Roman"/>
          <w:b/>
          <w:sz w:val="24"/>
          <w:szCs w:val="24"/>
        </w:rPr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permitir a los usuarios crear cuentas, iniciar sesión y gestionar documentos mediante operaciones de carga, conversión y descarga. Cada función debe estar correctamente conectada y validada, asegurando el cumplimiento de los requisitos funcionales RF01–RF08.</w:t>
      </w:r>
    </w:p>
    <w:p w14:paraId="1D238C4F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77CA71C9" w14:textId="77777777" w:rsidR="00B140C2" w:rsidRDefault="00000000">
      <w:pPr>
        <w:numPr>
          <w:ilvl w:val="0"/>
          <w:numId w:val="10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El usuario puede realizar todas las tareas básicas sin errores.</w:t>
      </w:r>
    </w:p>
    <w:p w14:paraId="2C7C29FA" w14:textId="77777777" w:rsidR="00B140C2" w:rsidRDefault="00000000">
      <w:pPr>
        <w:numPr>
          <w:ilvl w:val="0"/>
          <w:numId w:val="10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El sistema detecta y restringe tipos de archivo no permitidos.</w:t>
      </w:r>
    </w:p>
    <w:p w14:paraId="32631C56" w14:textId="77777777" w:rsidR="00B140C2" w:rsidRDefault="00000000">
      <w:pPr>
        <w:numPr>
          <w:ilvl w:val="0"/>
          <w:numId w:val="10"/>
        </w:numPr>
        <w:spacing w:after="28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Los documentos convertidos mantienen una estructura adecuada.</w:t>
      </w:r>
    </w:p>
    <w:p w14:paraId="1F42D1C8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</w:p>
    <w:p w14:paraId="6176A485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Escenario de Usabilidad</w:t>
      </w:r>
    </w:p>
    <w:p w14:paraId="1F926B5E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ofrecer una interfaz intuitiva donde el usuario pueda fácilmente: registrarse, iniciar sesión, subir documentos y convertirlos. El sistema debe guiar al usuario con mensajes claros, retroalimentación visual, y debe prevenir o corregir errores comunes.</w:t>
      </w:r>
    </w:p>
    <w:p w14:paraId="4F2DC1F3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29766816" w14:textId="77777777" w:rsidR="00B140C2" w:rsidRDefault="00000000">
      <w:pPr>
        <w:numPr>
          <w:ilvl w:val="0"/>
          <w:numId w:val="11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Un nuevo usuario aprende a usar el sistema sin necesidad de capacitación.</w:t>
      </w:r>
    </w:p>
    <w:p w14:paraId="3E83E18B" w14:textId="77777777" w:rsidR="00B140C2" w:rsidRDefault="00000000">
      <w:pPr>
        <w:numPr>
          <w:ilvl w:val="0"/>
          <w:numId w:val="11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La conversión y descarga del documento se realiza con pocos clics.</w:t>
      </w:r>
    </w:p>
    <w:p w14:paraId="64706B42" w14:textId="77777777" w:rsidR="00B140C2" w:rsidRDefault="00000000">
      <w:pPr>
        <w:numPr>
          <w:ilvl w:val="0"/>
          <w:numId w:val="11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El sistema ofrece mensajes de ayuda y validación en campos críticos.</w:t>
      </w:r>
    </w:p>
    <w:p w14:paraId="47CFB40B" w14:textId="77777777" w:rsidR="00B140C2" w:rsidRDefault="00000000">
      <w:pPr>
        <w:numPr>
          <w:ilvl w:val="0"/>
          <w:numId w:val="11"/>
        </w:numPr>
        <w:spacing w:after="28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El usuario siente satisfacción al completar una tarea.</w:t>
      </w:r>
    </w:p>
    <w:p w14:paraId="063AE783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7" w:name="_lmolac7xtfoz" w:colFirst="0" w:colLast="0"/>
      <w:bookmarkEnd w:id="27"/>
      <w:r>
        <w:rPr>
          <w:b/>
          <w:color w:val="000000"/>
          <w:sz w:val="26"/>
          <w:szCs w:val="26"/>
        </w:rPr>
        <w:t>Escenario de confiabilidad</w:t>
      </w:r>
    </w:p>
    <w:p w14:paraId="1CD03414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bookmarkStart w:id="28" w:name="_1uc9qq20mkoi" w:colFirst="0" w:colLast="0"/>
      <w:bookmarkEnd w:id="28"/>
      <w:r>
        <w:rPr>
          <w:rFonts w:ascii="Times New Roman" w:eastAsia="Times New Roman" w:hAnsi="Times New Roman" w:cs="Times New Roman"/>
          <w:b/>
          <w:sz w:val="24"/>
          <w:szCs w:val="24"/>
        </w:rPr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proteger la información personal y los documentos subidos por los usuarios. Solo el propietario de los documentos puede acceder y gestionarlos. Además, debe garantizar la disponibilidad del servicio y prevenir modificaciones no autorizadas.</w:t>
      </w:r>
    </w:p>
    <w:p w14:paraId="7A6AB289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6A5038B7" w14:textId="77777777" w:rsidR="00B140C2" w:rsidRDefault="00000000">
      <w:pPr>
        <w:numPr>
          <w:ilvl w:val="0"/>
          <w:numId w:val="12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Las credenciales están encriptadas y no se almacenan en texto plano.</w:t>
      </w:r>
    </w:p>
    <w:p w14:paraId="229CA391" w14:textId="77777777" w:rsidR="00B140C2" w:rsidRDefault="00000000">
      <w:pPr>
        <w:numPr>
          <w:ilvl w:val="0"/>
          <w:numId w:val="12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Los documentos se asocian al usuario correctamente y no pueden ser accedidos por otros.</w:t>
      </w:r>
    </w:p>
    <w:p w14:paraId="6E3BB868" w14:textId="77777777" w:rsidR="00B140C2" w:rsidRDefault="00000000">
      <w:pPr>
        <w:numPr>
          <w:ilvl w:val="0"/>
          <w:numId w:val="12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Se implementan medidas de respaldo y recuperación ante fallos.</w:t>
      </w:r>
    </w:p>
    <w:p w14:paraId="041E599B" w14:textId="77777777" w:rsidR="00B140C2" w:rsidRDefault="00000000">
      <w:pPr>
        <w:numPr>
          <w:ilvl w:val="0"/>
          <w:numId w:val="12"/>
        </w:numPr>
        <w:spacing w:after="28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Mecanismos de prevención (validación), precaución (autenticación) y reacción (logs de actividad) están presentes.</w:t>
      </w:r>
    </w:p>
    <w:p w14:paraId="1B605179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</w:p>
    <w:p w14:paraId="59225158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Escenario de rendimiento</w:t>
      </w:r>
    </w:p>
    <w:p w14:paraId="14977443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1153F945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proteger la información personal y los documentos subidos por los usuarios. Solo el propietario de los documentos puede acceder y gestionarlos. Además, debe garantizar la disponibilidad del servicio y prevenir modificaciones no autorizadas.</w:t>
      </w:r>
    </w:p>
    <w:p w14:paraId="5D8E981E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426E9EC0" w14:textId="77777777" w:rsidR="00B140C2" w:rsidRDefault="00000000">
      <w:pPr>
        <w:numPr>
          <w:ilvl w:val="0"/>
          <w:numId w:val="13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Las credenciales están encriptadas y no se almacenan en texto plano.</w:t>
      </w:r>
    </w:p>
    <w:p w14:paraId="28CCFC26" w14:textId="77777777" w:rsidR="00B140C2" w:rsidRDefault="00000000">
      <w:pPr>
        <w:numPr>
          <w:ilvl w:val="0"/>
          <w:numId w:val="13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Los documentos se asocian al usuario correctamente y no pueden ser accedidos por otros.</w:t>
      </w:r>
    </w:p>
    <w:p w14:paraId="5AF213D2" w14:textId="77777777" w:rsidR="00B140C2" w:rsidRDefault="00000000">
      <w:pPr>
        <w:numPr>
          <w:ilvl w:val="0"/>
          <w:numId w:val="13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Se implementan medidas de respaldo y recuperación ante fallos.</w:t>
      </w:r>
    </w:p>
    <w:p w14:paraId="13EF4D36" w14:textId="77777777" w:rsidR="00B140C2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Mecanismos de prevención (validación), precaución (autenticación) y reacción (logs de actividad) están presentes.</w:t>
      </w:r>
    </w:p>
    <w:p w14:paraId="5E71D600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502B9F7B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29" w:name="_8j9d1vjhbihb" w:colFirst="0" w:colLast="0"/>
      <w:bookmarkEnd w:id="29"/>
      <w:r>
        <w:rPr>
          <w:b/>
          <w:color w:val="000000"/>
          <w:sz w:val="26"/>
          <w:szCs w:val="26"/>
        </w:rPr>
        <w:t>Escenario de mantenibilidad</w:t>
      </w:r>
    </w:p>
    <w:p w14:paraId="34921796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permitir agregar nuevas funcionalidades (como exportación a otros formatos), actualizar bibliotecas o corregir errores sin alterar el funcionamiento general.</w:t>
      </w:r>
    </w:p>
    <w:p w14:paraId="639FB087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00441F7C" w14:textId="77777777" w:rsidR="00B140C2" w:rsidRDefault="00000000">
      <w:pPr>
        <w:numPr>
          <w:ilvl w:val="0"/>
          <w:numId w:val="2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El código está documentado y modularizado (separación por componentes).</w:t>
      </w:r>
    </w:p>
    <w:p w14:paraId="507895DD" w14:textId="77777777" w:rsidR="00B140C2" w:rsidRDefault="00000000">
      <w:pPr>
        <w:numPr>
          <w:ilvl w:val="0"/>
          <w:numId w:val="2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Nuevos conversores pueden integrarse fácilmente.</w:t>
      </w:r>
    </w:p>
    <w:p w14:paraId="3D1A1382" w14:textId="77777777" w:rsidR="00B140C2" w:rsidRDefault="00000000">
      <w:pPr>
        <w:numPr>
          <w:ilvl w:val="0"/>
          <w:numId w:val="2"/>
        </w:numPr>
        <w:spacing w:after="28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Las actualizaciones no rompen funcionalidades existentes (regresión mínima).</w:t>
      </w:r>
    </w:p>
    <w:p w14:paraId="2C6B2A62" w14:textId="77777777" w:rsidR="00B140C2" w:rsidRDefault="00B140C2">
      <w:pPr>
        <w:pBdr>
          <w:top w:val="nil"/>
          <w:left w:val="nil"/>
          <w:bottom w:val="nil"/>
          <w:right w:val="nil"/>
          <w:between w:val="nil"/>
        </w:pBdr>
        <w:ind w:left="792"/>
        <w:rPr>
          <w:color w:val="000000"/>
        </w:rPr>
      </w:pPr>
    </w:p>
    <w:p w14:paraId="2645C85F" w14:textId="77777777" w:rsidR="00B140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color w:val="000000"/>
          <w:sz w:val="26"/>
          <w:szCs w:val="26"/>
        </w:rPr>
      </w:pPr>
      <w:bookmarkStart w:id="30" w:name="_nwqyi8amd3qe" w:colFirst="0" w:colLast="0"/>
      <w:bookmarkEnd w:id="30"/>
      <w:r>
        <w:rPr>
          <w:b/>
          <w:color w:val="000000"/>
          <w:sz w:val="26"/>
          <w:szCs w:val="26"/>
        </w:rPr>
        <w:t>Otros Escenarios</w:t>
      </w:r>
    </w:p>
    <w:p w14:paraId="5E24A506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Escenario: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El sistema debe ser capaz de procesar múltiples documentos en paralelo sin degradar la experiencia de otros usuarios, y permitir escalar la infraestructura si se requiere.</w:t>
      </w:r>
    </w:p>
    <w:p w14:paraId="3EDBC014" w14:textId="77777777" w:rsidR="00B140C2" w:rsidRDefault="00000000">
      <w:pPr>
        <w:spacing w:before="280" w:after="280" w:line="24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Evaluación esperada:</w:t>
      </w:r>
    </w:p>
    <w:p w14:paraId="0F64A47F" w14:textId="77777777" w:rsidR="00B140C2" w:rsidRDefault="00000000">
      <w:pPr>
        <w:numPr>
          <w:ilvl w:val="0"/>
          <w:numId w:val="3"/>
        </w:numPr>
        <w:spacing w:before="280"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Capacidad de procesar al menos 10 conversiones concurrentes sin errores.</w:t>
      </w:r>
    </w:p>
    <w:p w14:paraId="23075ED3" w14:textId="77777777" w:rsidR="00B140C2" w:rsidRDefault="00000000">
      <w:pPr>
        <w:numPr>
          <w:ilvl w:val="0"/>
          <w:numId w:val="3"/>
        </w:numPr>
        <w:spacing w:after="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Monitoreo del rendimiento para evaluar cuellos de botella.</w:t>
      </w:r>
    </w:p>
    <w:p w14:paraId="6CCD9174" w14:textId="77777777" w:rsidR="00B140C2" w:rsidRDefault="00000000">
      <w:pPr>
        <w:numPr>
          <w:ilvl w:val="0"/>
          <w:numId w:val="3"/>
        </w:numPr>
        <w:spacing w:after="280" w:line="240" w:lineRule="auto"/>
        <w:ind w:left="940"/>
      </w:pPr>
      <w:r>
        <w:rPr>
          <w:rFonts w:ascii="Times New Roman" w:eastAsia="Times New Roman" w:hAnsi="Times New Roman" w:cs="Times New Roman"/>
          <w:sz w:val="24"/>
          <w:szCs w:val="24"/>
        </w:rPr>
        <w:t>Soporte para balanceo de carga en versiones futuras.</w:t>
      </w:r>
    </w:p>
    <w:p w14:paraId="2551EFF3" w14:textId="77777777" w:rsidR="00B140C2" w:rsidRDefault="00B140C2"/>
    <w:p w14:paraId="536F0AD4" w14:textId="77777777" w:rsidR="00B140C2" w:rsidRDefault="00B140C2"/>
    <w:sectPr w:rsidR="00B140C2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C9959D" w14:textId="77777777" w:rsidR="00477DD6" w:rsidRDefault="00477DD6">
      <w:pPr>
        <w:spacing w:after="0" w:line="240" w:lineRule="auto"/>
      </w:pPr>
      <w:r>
        <w:separator/>
      </w:r>
    </w:p>
  </w:endnote>
  <w:endnote w:type="continuationSeparator" w:id="0">
    <w:p w14:paraId="257970BB" w14:textId="77777777" w:rsidR="00477DD6" w:rsidRDefault="00477D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791AE0D-6E2A-42AB-8D41-84A2EBA21179}"/>
    <w:embedBold r:id="rId2" w:fontKey="{40B7340E-A00E-4C83-A70D-E5429698E5B1}"/>
    <w:embedItalic r:id="rId3" w:fontKey="{6CEDD70E-0C99-49E5-B409-9082247ABED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3D9E26E5-D3A2-48B5-8E69-8B6B0FAD2E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BA4D0F5-3AA7-4723-A929-3A42CCBE3C21}"/>
    <w:embedItalic r:id="rId6" w:fontKey="{A3928426-A562-40BB-80E5-4A60E6703C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232522F-BD3F-45C7-9A58-9978D9DC0B23}"/>
    <w:embedBold r:id="rId8" w:fontKey="{D139ACD4-AF7D-49F0-B780-89B1B4A7605B}"/>
    <w:embedItalic r:id="rId9" w:fontKey="{FA59790C-4275-4E19-8331-54869D245B37}"/>
    <w:embedBoldItalic r:id="rId10" w:fontKey="{74BD2C0A-608D-4BED-A1DF-837CFC328C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D8FFF3" w14:textId="77777777" w:rsidR="00B140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32BDB">
      <w:rPr>
        <w:noProof/>
        <w:color w:val="000000"/>
      </w:rPr>
      <w:t>2</w:t>
    </w:r>
    <w:r>
      <w:rPr>
        <w:color w:val="000000"/>
      </w:rPr>
      <w:fldChar w:fldCharType="end"/>
    </w:r>
  </w:p>
  <w:p w14:paraId="18DFDC8E" w14:textId="77777777" w:rsidR="00B140C2" w:rsidRDefault="00B140C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CED8C9" w14:textId="77777777" w:rsidR="00477DD6" w:rsidRDefault="00477DD6">
      <w:pPr>
        <w:spacing w:after="0" w:line="240" w:lineRule="auto"/>
      </w:pPr>
      <w:r>
        <w:separator/>
      </w:r>
    </w:p>
  </w:footnote>
  <w:footnote w:type="continuationSeparator" w:id="0">
    <w:p w14:paraId="7403CA67" w14:textId="77777777" w:rsidR="00477DD6" w:rsidRDefault="00477D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8FA473" w14:textId="77777777" w:rsidR="00B140C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Logo de Mi Empresa</w:t>
    </w:r>
    <w:r>
      <w:rPr>
        <w:color w:val="000000"/>
      </w:rPr>
      <w:tab/>
    </w:r>
    <w:r>
      <w:rPr>
        <w:color w:val="000000"/>
      </w:rPr>
      <w:tab/>
      <w:t>Logo de mi Cliente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B477B"/>
    <w:multiLevelType w:val="multilevel"/>
    <w:tmpl w:val="D7FC67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2F5AA1"/>
    <w:multiLevelType w:val="multilevel"/>
    <w:tmpl w:val="2C423CC6"/>
    <w:lvl w:ilvl="0">
      <w:numFmt w:val="bullet"/>
      <w:lvlText w:val="-"/>
      <w:lvlJc w:val="left"/>
      <w:pPr>
        <w:ind w:left="1776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333D5"/>
    <w:multiLevelType w:val="multilevel"/>
    <w:tmpl w:val="57944E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F7937EA"/>
    <w:multiLevelType w:val="multilevel"/>
    <w:tmpl w:val="B0A40502"/>
    <w:lvl w:ilvl="0">
      <w:numFmt w:val="bullet"/>
      <w:lvlText w:val="-"/>
      <w:lvlJc w:val="left"/>
      <w:pPr>
        <w:ind w:left="1776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06A7742"/>
    <w:multiLevelType w:val="multilevel"/>
    <w:tmpl w:val="EDB24F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176572B"/>
    <w:multiLevelType w:val="multilevel"/>
    <w:tmpl w:val="A11C15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2B22FA"/>
    <w:multiLevelType w:val="multilevel"/>
    <w:tmpl w:val="18CEEB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A803D64"/>
    <w:multiLevelType w:val="multilevel"/>
    <w:tmpl w:val="B51EB6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3352752"/>
    <w:multiLevelType w:val="multilevel"/>
    <w:tmpl w:val="5C6E60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4BB5BAB"/>
    <w:multiLevelType w:val="multilevel"/>
    <w:tmpl w:val="15F25D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5C531551"/>
    <w:multiLevelType w:val="multilevel"/>
    <w:tmpl w:val="11F67D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CB91D34"/>
    <w:multiLevelType w:val="multilevel"/>
    <w:tmpl w:val="1B70D7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7D575952"/>
    <w:multiLevelType w:val="multilevel"/>
    <w:tmpl w:val="E6668A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32116301">
    <w:abstractNumId w:val="0"/>
  </w:num>
  <w:num w:numId="2" w16cid:durableId="73210880">
    <w:abstractNumId w:val="7"/>
  </w:num>
  <w:num w:numId="3" w16cid:durableId="1632050260">
    <w:abstractNumId w:val="6"/>
  </w:num>
  <w:num w:numId="4" w16cid:durableId="540674253">
    <w:abstractNumId w:val="3"/>
  </w:num>
  <w:num w:numId="5" w16cid:durableId="30762939">
    <w:abstractNumId w:val="9"/>
  </w:num>
  <w:num w:numId="6" w16cid:durableId="1402171138">
    <w:abstractNumId w:val="1"/>
  </w:num>
  <w:num w:numId="7" w16cid:durableId="1999651240">
    <w:abstractNumId w:val="4"/>
  </w:num>
  <w:num w:numId="8" w16cid:durableId="753481032">
    <w:abstractNumId w:val="11"/>
  </w:num>
  <w:num w:numId="9" w16cid:durableId="2016299443">
    <w:abstractNumId w:val="5"/>
  </w:num>
  <w:num w:numId="10" w16cid:durableId="1385179378">
    <w:abstractNumId w:val="8"/>
  </w:num>
  <w:num w:numId="11" w16cid:durableId="1264342366">
    <w:abstractNumId w:val="2"/>
  </w:num>
  <w:num w:numId="12" w16cid:durableId="1777754758">
    <w:abstractNumId w:val="12"/>
  </w:num>
  <w:num w:numId="13" w16cid:durableId="14961436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40C2"/>
    <w:rsid w:val="000F312A"/>
    <w:rsid w:val="00477DD6"/>
    <w:rsid w:val="00532BDB"/>
    <w:rsid w:val="00AD03B5"/>
    <w:rsid w:val="00B140C2"/>
    <w:rsid w:val="00B4556E"/>
    <w:rsid w:val="00B7050C"/>
    <w:rsid w:val="00E8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6713D"/>
  <w15:docId w15:val="{5DB16B8F-1133-4E66-B541-FD61EF47B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i/>
      <w:color w:val="2E75B5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widowControl w:val="0"/>
      <w:spacing w:after="0" w:line="240" w:lineRule="auto"/>
      <w:jc w:val="center"/>
    </w:pPr>
    <w:rPr>
      <w:rFonts w:ascii="Arial" w:eastAsia="Arial" w:hAnsi="Arial" w:cs="Arial"/>
      <w:b/>
      <w:sz w:val="36"/>
      <w:szCs w:val="3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292A2D"/>
    </w:tc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292A2D"/>
    </w:tcPr>
  </w:style>
  <w:style w:type="paragraph" w:styleId="TDC1">
    <w:name w:val="toc 1"/>
    <w:basedOn w:val="Normal"/>
    <w:next w:val="Normal"/>
    <w:autoRedefine/>
    <w:uiPriority w:val="39"/>
    <w:unhideWhenUsed/>
    <w:qFormat/>
    <w:rsid w:val="00B7050C"/>
    <w:pPr>
      <w:spacing w:before="120" w:after="0"/>
    </w:pPr>
    <w:rPr>
      <w:rFonts w:asciiTheme="minorHAnsi" w:eastAsiaTheme="minorHAnsi" w:hAnsiTheme="minorHAnsi" w:cstheme="minorBidi"/>
      <w:b/>
      <w:bCs/>
      <w:i/>
      <w:iCs/>
      <w:sz w:val="24"/>
      <w:szCs w:val="24"/>
      <w:lang w:eastAsia="en-US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B7050C"/>
    <w:pPr>
      <w:spacing w:before="120" w:after="0"/>
      <w:ind w:left="220"/>
    </w:pPr>
    <w:rPr>
      <w:rFonts w:asciiTheme="minorHAnsi" w:eastAsiaTheme="minorHAnsi" w:hAnsiTheme="minorHAnsi" w:cstheme="minorBidi"/>
      <w:b/>
      <w:bCs/>
      <w:lang w:eastAsia="en-US"/>
    </w:rPr>
  </w:style>
  <w:style w:type="character" w:styleId="Hipervnculo">
    <w:name w:val="Hyperlink"/>
    <w:basedOn w:val="Fuentedeprrafopredeter"/>
    <w:uiPriority w:val="99"/>
    <w:unhideWhenUsed/>
    <w:rsid w:val="00B7050C"/>
    <w:rPr>
      <w:color w:val="0000FF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7050C"/>
    <w:pPr>
      <w:spacing w:after="0"/>
      <w:ind w:left="440"/>
    </w:pPr>
    <w:rPr>
      <w:rFonts w:asciiTheme="minorHAnsi" w:eastAsiaTheme="minorHAnsi" w:hAnsiTheme="minorHAnsi" w:cstheme="minorBidi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2807</Words>
  <Characters>15439</Characters>
  <Application>Microsoft Office Word</Application>
  <DocSecurity>0</DocSecurity>
  <Lines>128</Lines>
  <Paragraphs>36</Paragraphs>
  <ScaleCrop>false</ScaleCrop>
  <Company/>
  <LinksUpToDate>false</LinksUpToDate>
  <CharactersWithSpaces>18210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BRIAN DANILO CHITE QUISPE</cp:lastModifiedBy>
  <cp:revision>4</cp:revision>
  <cp:lastPrinted>2025-06-14T17:03:00Z</cp:lastPrinted>
  <dcterms:created xsi:type="dcterms:W3CDTF">2025-06-14T16:51:00Z</dcterms:created>
  <dcterms:modified xsi:type="dcterms:W3CDTF">2025-06-14T17:04:00Z</dcterms:modified>
</cp:coreProperties>
</file>